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9B" w:rsidRPr="004C156E" w:rsidRDefault="00C63E9B" w:rsidP="00C63E9B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4C156E">
        <w:rPr>
          <w:rFonts w:ascii="Tahoma" w:hAnsi="Tahoma" w:cs="Tahoma"/>
          <w:b/>
          <w:caps/>
          <w:spacing w:val="30"/>
          <w:sz w:val="20"/>
          <w:szCs w:val="20"/>
        </w:rPr>
        <w:t xml:space="preserve">KÚPNA Zmluva </w:t>
      </w:r>
    </w:p>
    <w:p w:rsidR="00C63E9B" w:rsidRPr="004C156E" w:rsidRDefault="00C63E9B" w:rsidP="00C63E9B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uzavretá podľa § 409 a nasl. zákona č. 513/1991 Zb. v znení neskorších predpisov (Obchodného zákonníka) </w:t>
      </w:r>
    </w:p>
    <w:p w:rsidR="00C63E9B" w:rsidRPr="004C156E" w:rsidRDefault="00C63E9B" w:rsidP="00C63E9B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C63E9B" w:rsidRPr="004C156E" w:rsidRDefault="00C63E9B" w:rsidP="00C63E9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Čl. I</w:t>
      </w:r>
    </w:p>
    <w:p w:rsidR="00C63E9B" w:rsidRPr="004C156E" w:rsidRDefault="00C63E9B" w:rsidP="00C63E9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Zmluvné strany</w:t>
      </w:r>
    </w:p>
    <w:p w:rsidR="00C63E9B" w:rsidRPr="004C156E" w:rsidRDefault="00C63E9B" w:rsidP="00C63E9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C63E9B" w:rsidRPr="008430EE" w:rsidRDefault="00C63E9B" w:rsidP="00D24598">
      <w:pPr>
        <w:pStyle w:val="Nadpis1"/>
        <w:numPr>
          <w:ilvl w:val="0"/>
          <w:numId w:val="34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0" w:name="_Toc465921356"/>
      <w:r w:rsidRPr="004C156E">
        <w:rPr>
          <w:rFonts w:ascii="Tahoma" w:hAnsi="Tahoma" w:cs="Tahoma"/>
          <w:sz w:val="20"/>
          <w:szCs w:val="20"/>
        </w:rPr>
        <w:t>Objednávateľ:</w:t>
      </w:r>
      <w:r w:rsidRPr="004C156E">
        <w:rPr>
          <w:rFonts w:ascii="Tahoma" w:hAnsi="Tahoma" w:cs="Tahoma"/>
          <w:sz w:val="20"/>
          <w:szCs w:val="20"/>
        </w:rPr>
        <w:tab/>
      </w:r>
      <w:r w:rsidRPr="004C156E">
        <w:rPr>
          <w:rFonts w:ascii="Tahoma" w:hAnsi="Tahoma" w:cs="Tahoma"/>
          <w:sz w:val="20"/>
          <w:szCs w:val="20"/>
        </w:rPr>
        <w:tab/>
      </w:r>
      <w:r w:rsidRPr="004C156E">
        <w:rPr>
          <w:rFonts w:ascii="Tahoma" w:hAnsi="Tahoma" w:cs="Tahoma"/>
          <w:sz w:val="20"/>
          <w:szCs w:val="20"/>
        </w:rPr>
        <w:tab/>
      </w:r>
      <w:r w:rsidR="00503534" w:rsidRPr="008430EE">
        <w:rPr>
          <w:rFonts w:ascii="Tahoma" w:hAnsi="Tahoma" w:cs="Tahoma"/>
          <w:sz w:val="20"/>
          <w:szCs w:val="20"/>
        </w:rPr>
        <w:t>MD-MAX s. r. o.</w:t>
      </w:r>
      <w:r w:rsidRPr="008430EE">
        <w:rPr>
          <w:rFonts w:ascii="Tahoma" w:hAnsi="Tahoma" w:cs="Tahoma"/>
          <w:sz w:val="20"/>
          <w:szCs w:val="20"/>
        </w:rPr>
        <w:tab/>
      </w:r>
      <w:bookmarkEnd w:id="0"/>
      <w:r w:rsidRPr="008430EE">
        <w:rPr>
          <w:rFonts w:ascii="Tahoma" w:hAnsi="Tahoma" w:cs="Tahoma"/>
          <w:sz w:val="20"/>
          <w:szCs w:val="20"/>
        </w:rPr>
        <w:tab/>
      </w:r>
    </w:p>
    <w:p w:rsidR="00C63E9B" w:rsidRPr="008430EE" w:rsidRDefault="00C63E9B" w:rsidP="00C63E9B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1" w:name="_Toc465921357"/>
      <w:r w:rsidRPr="008430EE">
        <w:rPr>
          <w:rFonts w:ascii="Tahoma" w:hAnsi="Tahoma" w:cs="Tahoma"/>
          <w:sz w:val="20"/>
          <w:szCs w:val="20"/>
        </w:rPr>
        <w:t xml:space="preserve">Sídlo: </w:t>
      </w:r>
      <w:r w:rsidRPr="008430EE">
        <w:rPr>
          <w:rFonts w:ascii="Tahoma" w:hAnsi="Tahoma" w:cs="Tahoma"/>
          <w:sz w:val="20"/>
          <w:szCs w:val="20"/>
        </w:rPr>
        <w:tab/>
      </w:r>
      <w:r w:rsidRPr="008430EE">
        <w:rPr>
          <w:rFonts w:ascii="Tahoma" w:hAnsi="Tahoma" w:cs="Tahoma"/>
          <w:sz w:val="20"/>
          <w:szCs w:val="20"/>
        </w:rPr>
        <w:tab/>
      </w:r>
      <w:r w:rsidRPr="008430EE">
        <w:rPr>
          <w:rFonts w:ascii="Tahoma" w:hAnsi="Tahoma" w:cs="Tahoma"/>
          <w:sz w:val="20"/>
          <w:szCs w:val="20"/>
        </w:rPr>
        <w:tab/>
      </w:r>
      <w:r w:rsidRPr="008430EE">
        <w:rPr>
          <w:rFonts w:ascii="Tahoma" w:hAnsi="Tahoma" w:cs="Tahoma"/>
          <w:sz w:val="20"/>
          <w:szCs w:val="20"/>
        </w:rPr>
        <w:tab/>
      </w:r>
      <w:bookmarkEnd w:id="1"/>
      <w:r w:rsidR="00503534" w:rsidRPr="008430EE">
        <w:rPr>
          <w:rFonts w:ascii="Tahoma" w:hAnsi="Tahoma" w:cs="Tahoma"/>
          <w:sz w:val="20"/>
          <w:szCs w:val="20"/>
        </w:rPr>
        <w:t>Robotnícka 4357, 01701 Považská Bystrica</w:t>
      </w:r>
    </w:p>
    <w:p w:rsidR="00C63E9B" w:rsidRPr="008430EE" w:rsidRDefault="00C63E9B" w:rsidP="00C63E9B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2" w:name="_Toc465921358"/>
      <w:r w:rsidRPr="008430EE">
        <w:rPr>
          <w:rFonts w:ascii="Tahoma" w:hAnsi="Tahoma" w:cs="Tahoma"/>
          <w:sz w:val="20"/>
          <w:szCs w:val="20"/>
        </w:rPr>
        <w:t xml:space="preserve">V zastúpení: </w:t>
      </w:r>
      <w:r w:rsidRPr="008430EE">
        <w:rPr>
          <w:rFonts w:ascii="Tahoma" w:hAnsi="Tahoma" w:cs="Tahoma"/>
          <w:sz w:val="20"/>
          <w:szCs w:val="20"/>
        </w:rPr>
        <w:tab/>
      </w:r>
      <w:r w:rsidRPr="008430EE">
        <w:rPr>
          <w:rFonts w:ascii="Tahoma" w:hAnsi="Tahoma" w:cs="Tahoma"/>
          <w:sz w:val="20"/>
          <w:szCs w:val="20"/>
        </w:rPr>
        <w:tab/>
      </w:r>
      <w:r w:rsidRPr="008430EE">
        <w:rPr>
          <w:rFonts w:ascii="Tahoma" w:hAnsi="Tahoma" w:cs="Tahoma"/>
          <w:sz w:val="20"/>
          <w:szCs w:val="20"/>
        </w:rPr>
        <w:tab/>
      </w:r>
      <w:r w:rsidR="00503534" w:rsidRPr="008430EE">
        <w:rPr>
          <w:rFonts w:ascii="Tahoma" w:hAnsi="Tahoma" w:cs="Tahoma"/>
          <w:sz w:val="20"/>
          <w:szCs w:val="20"/>
        </w:rPr>
        <w:t>Ing. Michal Domanický</w:t>
      </w:r>
      <w:r w:rsidRPr="008430EE">
        <w:rPr>
          <w:rFonts w:ascii="Tahoma" w:hAnsi="Tahoma" w:cs="Tahoma"/>
          <w:sz w:val="20"/>
          <w:szCs w:val="20"/>
        </w:rPr>
        <w:t>, konateľ</w:t>
      </w:r>
      <w:bookmarkEnd w:id="2"/>
    </w:p>
    <w:p w:rsidR="00C63E9B" w:rsidRPr="00EE4049" w:rsidRDefault="00C63E9B" w:rsidP="00C63E9B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8430EE">
        <w:rPr>
          <w:rFonts w:ascii="Tahoma" w:hAnsi="Tahoma" w:cs="Tahoma"/>
          <w:color w:val="auto"/>
          <w:sz w:val="20"/>
          <w:szCs w:val="20"/>
        </w:rPr>
        <w:t>IČO:</w:t>
      </w:r>
      <w:r w:rsidRPr="008430EE">
        <w:rPr>
          <w:rFonts w:ascii="Tahoma" w:hAnsi="Tahoma" w:cs="Tahoma"/>
          <w:color w:val="auto"/>
          <w:sz w:val="20"/>
          <w:szCs w:val="20"/>
        </w:rPr>
        <w:tab/>
      </w:r>
      <w:r w:rsidRPr="008430EE">
        <w:rPr>
          <w:rFonts w:ascii="Tahoma" w:hAnsi="Tahoma" w:cs="Tahoma"/>
          <w:color w:val="auto"/>
          <w:sz w:val="20"/>
          <w:szCs w:val="20"/>
        </w:rPr>
        <w:tab/>
      </w:r>
      <w:r w:rsidRPr="008430EE">
        <w:rPr>
          <w:rFonts w:ascii="Tahoma" w:hAnsi="Tahoma" w:cs="Tahoma"/>
          <w:color w:val="auto"/>
          <w:sz w:val="20"/>
          <w:szCs w:val="20"/>
        </w:rPr>
        <w:tab/>
      </w:r>
      <w:r w:rsidRPr="008430EE">
        <w:rPr>
          <w:rFonts w:ascii="Tahoma" w:hAnsi="Tahoma" w:cs="Tahoma"/>
          <w:color w:val="auto"/>
          <w:sz w:val="20"/>
          <w:szCs w:val="20"/>
        </w:rPr>
        <w:tab/>
      </w:r>
      <w:r w:rsidR="00503534" w:rsidRPr="008430EE">
        <w:rPr>
          <w:rFonts w:ascii="Tahoma" w:hAnsi="Tahoma" w:cs="Tahoma"/>
          <w:color w:val="auto"/>
          <w:sz w:val="20"/>
          <w:szCs w:val="20"/>
        </w:rPr>
        <w:t>46564667</w:t>
      </w:r>
      <w:r w:rsidRPr="00EE4049">
        <w:rPr>
          <w:rFonts w:ascii="Tahoma" w:hAnsi="Tahoma" w:cs="Tahoma"/>
          <w:color w:val="FF0000"/>
          <w:sz w:val="20"/>
          <w:szCs w:val="20"/>
        </w:rPr>
        <w:tab/>
      </w:r>
      <w:r w:rsidRPr="00EE4049">
        <w:rPr>
          <w:rFonts w:ascii="Tahoma" w:hAnsi="Tahoma" w:cs="Tahoma"/>
          <w:color w:val="FF0000"/>
          <w:sz w:val="20"/>
          <w:szCs w:val="20"/>
        </w:rPr>
        <w:tab/>
      </w:r>
      <w:r w:rsidRPr="00EE4049">
        <w:rPr>
          <w:rFonts w:ascii="Tahoma" w:hAnsi="Tahoma" w:cs="Tahoma"/>
          <w:color w:val="FF0000"/>
          <w:sz w:val="20"/>
          <w:szCs w:val="20"/>
        </w:rPr>
        <w:tab/>
      </w:r>
    </w:p>
    <w:p w:rsidR="00C63E9B" w:rsidRPr="00FB0D0D" w:rsidRDefault="00C63E9B" w:rsidP="00C63E9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B0D0D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FB0D0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B0D0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B0D0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B0D0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="006D413C" w:rsidRPr="00FB0D0D">
        <w:rPr>
          <w:rFonts w:ascii="Tahoma" w:hAnsi="Tahoma" w:cs="Tahoma"/>
          <w:color w:val="auto"/>
          <w:sz w:val="20"/>
          <w:szCs w:val="20"/>
        </w:rPr>
        <w:t>2023436404</w:t>
      </w:r>
    </w:p>
    <w:p w:rsidR="00C63E9B" w:rsidRPr="00FB0D0D" w:rsidRDefault="00C63E9B" w:rsidP="00C63E9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B0D0D">
        <w:rPr>
          <w:rStyle w:val="ra"/>
          <w:rFonts w:ascii="Tahoma" w:hAnsi="Tahoma" w:cs="Tahoma"/>
          <w:color w:val="auto"/>
          <w:sz w:val="20"/>
          <w:szCs w:val="20"/>
        </w:rPr>
        <w:t>IČ DPH:</w:t>
      </w:r>
      <w:r w:rsidRPr="00FB0D0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B0D0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B0D0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="00EC7755" w:rsidRPr="00FB0D0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="006D413C" w:rsidRPr="00FB0D0D">
        <w:rPr>
          <w:rFonts w:ascii="Tahoma" w:hAnsi="Tahoma" w:cs="Tahoma"/>
          <w:color w:val="auto"/>
          <w:sz w:val="20"/>
          <w:szCs w:val="20"/>
        </w:rPr>
        <w:t>SK2023436404</w:t>
      </w:r>
    </w:p>
    <w:p w:rsidR="00C63E9B" w:rsidRPr="00FB0D0D" w:rsidRDefault="00C63E9B" w:rsidP="00C63E9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B0D0D">
        <w:rPr>
          <w:rFonts w:ascii="Tahoma" w:hAnsi="Tahoma" w:cs="Tahoma"/>
          <w:color w:val="auto"/>
          <w:sz w:val="20"/>
          <w:szCs w:val="20"/>
        </w:rPr>
        <w:t>Bankové spojenie:</w:t>
      </w:r>
      <w:r w:rsidRPr="00FB0D0D">
        <w:rPr>
          <w:rFonts w:ascii="Tahoma" w:hAnsi="Tahoma" w:cs="Tahoma"/>
          <w:color w:val="auto"/>
          <w:sz w:val="20"/>
          <w:szCs w:val="20"/>
        </w:rPr>
        <w:tab/>
      </w:r>
      <w:r w:rsidRPr="00FB0D0D">
        <w:rPr>
          <w:rFonts w:ascii="Tahoma" w:hAnsi="Tahoma" w:cs="Tahoma"/>
          <w:color w:val="auto"/>
          <w:sz w:val="20"/>
          <w:szCs w:val="20"/>
        </w:rPr>
        <w:tab/>
      </w:r>
      <w:r w:rsidR="005B0118">
        <w:rPr>
          <w:rFonts w:ascii="Tahoma" w:hAnsi="Tahoma" w:cs="Tahoma"/>
          <w:color w:val="auto"/>
          <w:sz w:val="20"/>
          <w:szCs w:val="20"/>
        </w:rPr>
        <w:t>Slovenská sporiteľňa, a.s.</w:t>
      </w:r>
    </w:p>
    <w:p w:rsidR="00C63E9B" w:rsidRPr="00FB0D0D" w:rsidRDefault="00C63E9B" w:rsidP="00C63E9B">
      <w:pPr>
        <w:ind w:left="3686" w:hanging="2978"/>
        <w:rPr>
          <w:rFonts w:ascii="Tahoma" w:hAnsi="Tahoma" w:cs="Tahoma"/>
          <w:color w:val="auto"/>
          <w:sz w:val="20"/>
          <w:szCs w:val="20"/>
        </w:rPr>
      </w:pPr>
      <w:r w:rsidRPr="00FB0D0D">
        <w:rPr>
          <w:rFonts w:ascii="Tahoma" w:hAnsi="Tahoma" w:cs="Tahoma"/>
          <w:color w:val="auto"/>
          <w:sz w:val="20"/>
          <w:szCs w:val="20"/>
        </w:rPr>
        <w:t xml:space="preserve">IBAN: </w:t>
      </w:r>
      <w:r w:rsidR="006D413C" w:rsidRPr="00FB0D0D">
        <w:rPr>
          <w:rFonts w:ascii="Tahoma" w:hAnsi="Tahoma" w:cs="Tahoma"/>
          <w:color w:val="auto"/>
          <w:sz w:val="20"/>
          <w:szCs w:val="20"/>
        </w:rPr>
        <w:t xml:space="preserve">                                     SK8009000000005026352808</w:t>
      </w:r>
    </w:p>
    <w:p w:rsidR="00C63E9B" w:rsidRPr="00FB0D0D" w:rsidRDefault="00C63E9B" w:rsidP="00C63E9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B0D0D">
        <w:rPr>
          <w:rFonts w:ascii="Tahoma" w:hAnsi="Tahoma" w:cs="Tahoma"/>
          <w:color w:val="auto"/>
          <w:sz w:val="20"/>
          <w:szCs w:val="20"/>
        </w:rPr>
        <w:t>Tel :</w:t>
      </w:r>
      <w:r w:rsidRPr="00FB0D0D">
        <w:rPr>
          <w:rFonts w:ascii="Tahoma" w:hAnsi="Tahoma" w:cs="Tahoma"/>
          <w:color w:val="auto"/>
          <w:sz w:val="20"/>
          <w:szCs w:val="20"/>
        </w:rPr>
        <w:tab/>
      </w:r>
      <w:r w:rsidRPr="00FB0D0D">
        <w:rPr>
          <w:rFonts w:ascii="Tahoma" w:hAnsi="Tahoma" w:cs="Tahoma"/>
          <w:color w:val="auto"/>
          <w:sz w:val="20"/>
          <w:szCs w:val="20"/>
        </w:rPr>
        <w:tab/>
      </w:r>
      <w:r w:rsidRPr="00FB0D0D">
        <w:rPr>
          <w:rFonts w:ascii="Tahoma" w:hAnsi="Tahoma" w:cs="Tahoma"/>
          <w:color w:val="auto"/>
          <w:sz w:val="20"/>
          <w:szCs w:val="20"/>
        </w:rPr>
        <w:tab/>
      </w:r>
      <w:r w:rsidRPr="00FB0D0D">
        <w:rPr>
          <w:rFonts w:ascii="Tahoma" w:hAnsi="Tahoma" w:cs="Tahoma"/>
          <w:color w:val="auto"/>
          <w:sz w:val="20"/>
          <w:szCs w:val="20"/>
        </w:rPr>
        <w:tab/>
      </w:r>
      <w:r w:rsidRPr="00FB0D0D">
        <w:rPr>
          <w:rFonts w:ascii="Tahoma" w:hAnsi="Tahoma" w:cs="Tahoma"/>
          <w:noProof/>
          <w:color w:val="auto"/>
          <w:sz w:val="20"/>
          <w:szCs w:val="20"/>
        </w:rPr>
        <w:t>+421</w:t>
      </w:r>
      <w:r w:rsidR="006D413C" w:rsidRPr="00FB0D0D">
        <w:rPr>
          <w:rFonts w:ascii="Tahoma" w:hAnsi="Tahoma" w:cs="Tahoma"/>
          <w:noProof/>
          <w:color w:val="auto"/>
          <w:sz w:val="20"/>
          <w:szCs w:val="20"/>
        </w:rPr>
        <w:t> 904 594 376</w:t>
      </w:r>
    </w:p>
    <w:p w:rsidR="00C63E9B" w:rsidRPr="004C156E" w:rsidRDefault="00C63E9B" w:rsidP="00C63E9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B0D0D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FB0D0D">
        <w:rPr>
          <w:rFonts w:ascii="Tahoma" w:hAnsi="Tahoma" w:cs="Tahoma"/>
          <w:color w:val="auto"/>
          <w:sz w:val="20"/>
          <w:szCs w:val="20"/>
        </w:rPr>
        <w:tab/>
      </w:r>
      <w:r w:rsidRPr="00FB0D0D">
        <w:rPr>
          <w:rFonts w:ascii="Tahoma" w:hAnsi="Tahoma" w:cs="Tahoma"/>
          <w:color w:val="auto"/>
          <w:sz w:val="20"/>
          <w:szCs w:val="20"/>
        </w:rPr>
        <w:tab/>
      </w:r>
      <w:r w:rsidRPr="00FB0D0D">
        <w:rPr>
          <w:rFonts w:ascii="Tahoma" w:hAnsi="Tahoma" w:cs="Tahoma"/>
          <w:color w:val="auto"/>
          <w:sz w:val="20"/>
          <w:szCs w:val="20"/>
        </w:rPr>
        <w:tab/>
      </w:r>
      <w:r w:rsidR="00EC7755" w:rsidRPr="00FB0D0D">
        <w:rPr>
          <w:rFonts w:ascii="Tahoma" w:hAnsi="Tahoma" w:cs="Tahoma"/>
          <w:color w:val="auto"/>
          <w:sz w:val="20"/>
          <w:szCs w:val="20"/>
        </w:rPr>
        <w:tab/>
      </w:r>
      <w:r w:rsidR="006D413C" w:rsidRPr="00FB0D0D">
        <w:rPr>
          <w:rFonts w:ascii="Tahoma" w:hAnsi="Tahoma" w:cs="Tahoma"/>
          <w:color w:val="auto"/>
          <w:sz w:val="20"/>
          <w:szCs w:val="20"/>
        </w:rPr>
        <w:t>mdmax@mdmax.sk</w:t>
      </w:r>
      <w:r w:rsidRPr="00FB0D0D">
        <w:rPr>
          <w:rFonts w:ascii="Tahoma" w:hAnsi="Tahoma" w:cs="Tahoma"/>
          <w:color w:val="auto"/>
          <w:sz w:val="20"/>
          <w:szCs w:val="20"/>
        </w:rPr>
        <w:tab/>
      </w:r>
      <w:r w:rsidRPr="004C156E">
        <w:rPr>
          <w:rFonts w:ascii="Tahoma" w:hAnsi="Tahoma" w:cs="Tahoma"/>
          <w:color w:val="auto"/>
          <w:sz w:val="20"/>
          <w:szCs w:val="20"/>
        </w:rPr>
        <w:tab/>
      </w:r>
    </w:p>
    <w:p w:rsidR="00C63E9B" w:rsidRPr="00362E84" w:rsidRDefault="00C63E9B" w:rsidP="00C63E9B">
      <w:pPr>
        <w:pStyle w:val="Zkladntext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 (</w:t>
      </w:r>
      <w:r w:rsidRPr="00362E84">
        <w:rPr>
          <w:rFonts w:ascii="Tahoma" w:hAnsi="Tahoma" w:cs="Tahoma"/>
          <w:sz w:val="20"/>
          <w:szCs w:val="20"/>
        </w:rPr>
        <w:t>ďalej len : „Objednávateľ“ )</w:t>
      </w:r>
    </w:p>
    <w:p w:rsidR="00C63E9B" w:rsidRPr="004C156E" w:rsidRDefault="00C63E9B" w:rsidP="00C63E9B">
      <w:pPr>
        <w:pStyle w:val="Zkladntext"/>
        <w:rPr>
          <w:rFonts w:ascii="Tahoma" w:hAnsi="Tahoma" w:cs="Tahoma"/>
          <w:sz w:val="20"/>
          <w:szCs w:val="20"/>
        </w:rPr>
      </w:pPr>
    </w:p>
    <w:p w:rsidR="00C63E9B" w:rsidRPr="004C156E" w:rsidRDefault="00C63E9B" w:rsidP="00D24598">
      <w:pPr>
        <w:pStyle w:val="Nadpis1"/>
        <w:numPr>
          <w:ilvl w:val="0"/>
          <w:numId w:val="34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bookmarkStart w:id="3" w:name="_Toc465921359"/>
      <w:r w:rsidRPr="004C156E">
        <w:rPr>
          <w:rFonts w:ascii="Tahoma" w:hAnsi="Tahoma" w:cs="Tahoma"/>
          <w:sz w:val="20"/>
          <w:szCs w:val="20"/>
        </w:rPr>
        <w:t>Dodávateľ :</w:t>
      </w:r>
      <w:bookmarkEnd w:id="3"/>
      <w:r w:rsidRPr="004C156E">
        <w:rPr>
          <w:rFonts w:ascii="Tahoma" w:hAnsi="Tahoma" w:cs="Tahoma"/>
          <w:sz w:val="20"/>
          <w:szCs w:val="20"/>
        </w:rPr>
        <w:tab/>
      </w:r>
    </w:p>
    <w:p w:rsidR="00C63E9B" w:rsidRPr="004C156E" w:rsidRDefault="00C63E9B" w:rsidP="00C63E9B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Sídlo:</w:t>
      </w:r>
      <w:r w:rsidRPr="004C156E">
        <w:rPr>
          <w:rFonts w:ascii="Tahoma" w:hAnsi="Tahoma" w:cs="Tahoma"/>
          <w:sz w:val="20"/>
          <w:szCs w:val="20"/>
        </w:rPr>
        <w:tab/>
      </w:r>
    </w:p>
    <w:p w:rsidR="00C63E9B" w:rsidRPr="004C156E" w:rsidRDefault="00C63E9B" w:rsidP="00C63E9B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V zastúpení: </w:t>
      </w:r>
      <w:r w:rsidRPr="004C156E">
        <w:rPr>
          <w:rFonts w:ascii="Tahoma" w:hAnsi="Tahoma" w:cs="Tahoma"/>
          <w:sz w:val="20"/>
          <w:szCs w:val="20"/>
        </w:rPr>
        <w:tab/>
      </w:r>
    </w:p>
    <w:p w:rsidR="00C63E9B" w:rsidRPr="004C156E" w:rsidRDefault="00C63E9B" w:rsidP="00C63E9B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IČO:</w:t>
      </w:r>
      <w:r w:rsidRPr="004C156E">
        <w:rPr>
          <w:rFonts w:ascii="Tahoma" w:hAnsi="Tahoma" w:cs="Tahoma"/>
          <w:sz w:val="20"/>
          <w:szCs w:val="20"/>
        </w:rPr>
        <w:tab/>
      </w:r>
    </w:p>
    <w:p w:rsidR="00C63E9B" w:rsidRPr="004C156E" w:rsidRDefault="00C63E9B" w:rsidP="00C63E9B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4C156E">
        <w:rPr>
          <w:rStyle w:val="ra"/>
          <w:rFonts w:ascii="Tahoma" w:hAnsi="Tahoma" w:cs="Tahoma"/>
          <w:sz w:val="20"/>
          <w:szCs w:val="20"/>
        </w:rPr>
        <w:t>DIČ:</w:t>
      </w:r>
      <w:r w:rsidRPr="004C156E">
        <w:rPr>
          <w:rStyle w:val="ra"/>
          <w:rFonts w:ascii="Tahoma" w:hAnsi="Tahoma" w:cs="Tahoma"/>
          <w:sz w:val="20"/>
          <w:szCs w:val="20"/>
        </w:rPr>
        <w:tab/>
      </w:r>
    </w:p>
    <w:p w:rsidR="00C63E9B" w:rsidRPr="004C156E" w:rsidRDefault="00C63E9B" w:rsidP="00C63E9B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IČ DPH :</w:t>
      </w:r>
      <w:r w:rsidRPr="004C156E">
        <w:rPr>
          <w:rFonts w:ascii="Tahoma" w:hAnsi="Tahoma" w:cs="Tahoma"/>
          <w:sz w:val="20"/>
          <w:szCs w:val="20"/>
        </w:rPr>
        <w:tab/>
      </w:r>
    </w:p>
    <w:p w:rsidR="00C63E9B" w:rsidRPr="004C156E" w:rsidRDefault="00C63E9B" w:rsidP="00C63E9B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4C156E">
        <w:rPr>
          <w:rFonts w:ascii="Tahoma" w:eastAsia="STXihei" w:hAnsi="Tahoma" w:cs="Tahoma"/>
          <w:sz w:val="20"/>
          <w:szCs w:val="20"/>
        </w:rPr>
        <w:t>Bankové spojenie:</w:t>
      </w:r>
      <w:r w:rsidRPr="004C156E">
        <w:rPr>
          <w:rFonts w:ascii="Tahoma" w:eastAsia="STXihei" w:hAnsi="Tahoma" w:cs="Tahoma"/>
          <w:sz w:val="20"/>
          <w:szCs w:val="20"/>
        </w:rPr>
        <w:tab/>
      </w:r>
    </w:p>
    <w:p w:rsidR="00C63E9B" w:rsidRPr="004C156E" w:rsidRDefault="00C63E9B" w:rsidP="00C63E9B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4C156E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C63E9B" w:rsidRPr="004C156E" w:rsidRDefault="00C63E9B" w:rsidP="00C63E9B">
      <w:pPr>
        <w:ind w:left="345" w:firstLine="363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Tel :</w:t>
      </w:r>
      <w:r w:rsidRPr="004C156E">
        <w:rPr>
          <w:rFonts w:ascii="Tahoma" w:hAnsi="Tahoma" w:cs="Tahoma"/>
          <w:sz w:val="20"/>
          <w:szCs w:val="20"/>
        </w:rPr>
        <w:tab/>
      </w:r>
      <w:r w:rsidRPr="004C156E">
        <w:rPr>
          <w:rFonts w:ascii="Tahoma" w:hAnsi="Tahoma" w:cs="Tahoma"/>
          <w:sz w:val="20"/>
          <w:szCs w:val="20"/>
        </w:rPr>
        <w:tab/>
      </w:r>
      <w:r w:rsidRPr="004C156E">
        <w:rPr>
          <w:rFonts w:ascii="Tahoma" w:hAnsi="Tahoma" w:cs="Tahoma"/>
          <w:sz w:val="20"/>
          <w:szCs w:val="20"/>
        </w:rPr>
        <w:tab/>
      </w:r>
      <w:r w:rsidRPr="004C156E">
        <w:rPr>
          <w:rFonts w:ascii="Tahoma" w:hAnsi="Tahoma" w:cs="Tahoma"/>
          <w:sz w:val="20"/>
          <w:szCs w:val="20"/>
        </w:rPr>
        <w:tab/>
      </w:r>
    </w:p>
    <w:p w:rsidR="00C63E9B" w:rsidRPr="004C156E" w:rsidRDefault="00C63E9B" w:rsidP="00C63E9B">
      <w:pPr>
        <w:ind w:left="345" w:firstLine="363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Email : </w:t>
      </w:r>
      <w:r w:rsidRPr="004C156E">
        <w:rPr>
          <w:rFonts w:ascii="Tahoma" w:hAnsi="Tahoma" w:cs="Tahoma"/>
          <w:sz w:val="20"/>
          <w:szCs w:val="20"/>
        </w:rPr>
        <w:tab/>
      </w:r>
      <w:r w:rsidRPr="004C156E">
        <w:rPr>
          <w:rFonts w:ascii="Tahoma" w:hAnsi="Tahoma" w:cs="Tahoma"/>
          <w:sz w:val="20"/>
          <w:szCs w:val="20"/>
        </w:rPr>
        <w:tab/>
      </w:r>
      <w:r w:rsidRPr="004C156E">
        <w:rPr>
          <w:rFonts w:ascii="Tahoma" w:hAnsi="Tahoma" w:cs="Tahoma"/>
          <w:sz w:val="20"/>
          <w:szCs w:val="20"/>
        </w:rPr>
        <w:tab/>
      </w:r>
    </w:p>
    <w:p w:rsidR="00C63E9B" w:rsidRPr="00362E84" w:rsidRDefault="00C63E9B" w:rsidP="00C63E9B">
      <w:pPr>
        <w:pStyle w:val="Zkladntext"/>
        <w:rPr>
          <w:rFonts w:ascii="Tahoma" w:hAnsi="Tahoma" w:cs="Tahoma"/>
          <w:sz w:val="20"/>
          <w:szCs w:val="20"/>
        </w:rPr>
      </w:pPr>
      <w:r w:rsidRPr="00362E84">
        <w:rPr>
          <w:rFonts w:ascii="Tahoma" w:hAnsi="Tahoma" w:cs="Tahoma"/>
          <w:sz w:val="20"/>
          <w:szCs w:val="20"/>
        </w:rPr>
        <w:t xml:space="preserve">(ďalej len „Dodávateľ“ ) </w:t>
      </w:r>
      <w:r w:rsidRPr="00362E84">
        <w:rPr>
          <w:rFonts w:ascii="Tahoma" w:hAnsi="Tahoma" w:cs="Tahoma"/>
          <w:sz w:val="20"/>
          <w:szCs w:val="20"/>
        </w:rPr>
        <w:tab/>
      </w:r>
    </w:p>
    <w:p w:rsidR="00C63E9B" w:rsidRPr="004C156E" w:rsidRDefault="00C63E9B" w:rsidP="00C63E9B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C63E9B" w:rsidRPr="004C156E" w:rsidRDefault="00C63E9B" w:rsidP="00C63E9B">
      <w:pPr>
        <w:pStyle w:val="C1"/>
        <w:rPr>
          <w:rFonts w:ascii="Tahoma" w:hAnsi="Tahoma" w:cs="Tahoma"/>
          <w:b w:val="0"/>
        </w:rPr>
      </w:pPr>
      <w:r w:rsidRPr="004C156E">
        <w:rPr>
          <w:rFonts w:ascii="Tahoma" w:hAnsi="Tahoma" w:cs="Tahoma"/>
          <w:b w:val="0"/>
        </w:rPr>
        <w:t>Východiskovým podkladom na uzavretie tejto zmluvy (ďalej len „zmluva“) je ponuka dodávateľa zo dňa ................. (doplní uchádzač), predložená v procese verejného obstarávania  s názvom: „</w:t>
      </w:r>
      <w:r w:rsidR="00503534">
        <w:rPr>
          <w:rFonts w:ascii="Tahoma" w:eastAsiaTheme="minorHAnsi" w:hAnsi="Tahoma" w:cs="Tahoma"/>
          <w:b w:val="0"/>
          <w:color w:val="auto"/>
          <w:lang w:eastAsia="en-US"/>
        </w:rPr>
        <w:t>Inovácia výrobného procesu MD-MAX s.r.o.</w:t>
      </w:r>
      <w:r w:rsidRPr="004C156E">
        <w:rPr>
          <w:rFonts w:ascii="Tahoma" w:hAnsi="Tahoma" w:cs="Tahoma"/>
          <w:b w:val="0"/>
        </w:rPr>
        <w:t>“.</w:t>
      </w:r>
    </w:p>
    <w:p w:rsidR="00C63E9B" w:rsidRPr="004C156E" w:rsidRDefault="00C63E9B" w:rsidP="00C63E9B">
      <w:pPr>
        <w:jc w:val="center"/>
        <w:rPr>
          <w:rFonts w:ascii="Tahoma" w:hAnsi="Tahoma" w:cs="Tahoma"/>
          <w:b/>
          <w:sz w:val="20"/>
          <w:szCs w:val="20"/>
        </w:rPr>
      </w:pPr>
    </w:p>
    <w:p w:rsidR="00C63E9B" w:rsidRPr="004C156E" w:rsidRDefault="00C63E9B" w:rsidP="00C63E9B">
      <w:pPr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Čl. II</w:t>
      </w:r>
    </w:p>
    <w:p w:rsidR="00C63E9B" w:rsidRPr="004C156E" w:rsidRDefault="00C63E9B" w:rsidP="00C63E9B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Predmet zmluvy</w:t>
      </w:r>
    </w:p>
    <w:p w:rsidR="00C63E9B" w:rsidRPr="004C156E" w:rsidRDefault="00C63E9B" w:rsidP="00D24598">
      <w:pPr>
        <w:pStyle w:val="Zarkazkladnhotextu21"/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Predmetom zmluvy </w:t>
      </w:r>
      <w:r w:rsidRPr="004C156E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je .............................................................................................</w:t>
      </w:r>
      <w:r w:rsidRPr="004C156E">
        <w:rPr>
          <w:rFonts w:ascii="Tahoma" w:hAnsi="Tahoma" w:cs="Tahoma"/>
          <w:sz w:val="20"/>
          <w:szCs w:val="20"/>
        </w:rPr>
        <w:t>.</w:t>
      </w:r>
    </w:p>
    <w:p w:rsidR="00C63E9B" w:rsidRPr="004470F1" w:rsidRDefault="00C63E9B" w:rsidP="00C63E9B">
      <w:pPr>
        <w:pStyle w:val="Zarkazkladnhotextu21"/>
        <w:autoSpaceDE w:val="0"/>
        <w:autoSpaceDN w:val="0"/>
        <w:adjustRightInd w:val="0"/>
        <w:ind w:left="426"/>
        <w:rPr>
          <w:rFonts w:ascii="Tahoma" w:hAnsi="Tahoma" w:cs="Tahoma"/>
          <w:color w:val="FF0000"/>
          <w:sz w:val="16"/>
          <w:szCs w:val="16"/>
        </w:rPr>
      </w:pPr>
      <w:r w:rsidRPr="004C156E">
        <w:rPr>
          <w:rFonts w:ascii="Tahoma" w:hAnsi="Tahoma" w:cs="Tahoma"/>
          <w:color w:val="FF0000"/>
          <w:sz w:val="20"/>
          <w:szCs w:val="20"/>
        </w:rPr>
        <w:tab/>
      </w:r>
      <w:r w:rsidRPr="004C156E">
        <w:rPr>
          <w:rFonts w:ascii="Tahoma" w:hAnsi="Tahoma" w:cs="Tahoma"/>
          <w:color w:val="FF0000"/>
          <w:sz w:val="20"/>
          <w:szCs w:val="20"/>
        </w:rPr>
        <w:tab/>
      </w:r>
      <w:r w:rsidRPr="004C156E">
        <w:rPr>
          <w:rFonts w:ascii="Tahoma" w:hAnsi="Tahoma" w:cs="Tahoma"/>
          <w:color w:val="FF0000"/>
          <w:sz w:val="20"/>
          <w:szCs w:val="20"/>
        </w:rPr>
        <w:tab/>
      </w:r>
      <w:r w:rsidRPr="004470F1">
        <w:rPr>
          <w:rFonts w:ascii="Tahoma" w:hAnsi="Tahoma" w:cs="Tahoma"/>
          <w:color w:val="FF0000"/>
          <w:sz w:val="16"/>
          <w:szCs w:val="16"/>
        </w:rPr>
        <w:t>(uchádzač uvedie časť predmetu zákazky na ktorú predkladá ponuku)</w:t>
      </w:r>
    </w:p>
    <w:p w:rsidR="00C63E9B" w:rsidRPr="004C156E" w:rsidRDefault="00C63E9B" w:rsidP="00C63E9B">
      <w:pPr>
        <w:pStyle w:val="Zarkazkladnhotextu21"/>
        <w:autoSpaceDE w:val="0"/>
        <w:autoSpaceDN w:val="0"/>
        <w:adjustRightInd w:val="0"/>
        <w:ind w:left="426"/>
        <w:rPr>
          <w:rFonts w:ascii="Tahoma" w:hAnsi="Tahoma" w:cs="Tahoma"/>
          <w:bCs/>
          <w:sz w:val="20"/>
          <w:szCs w:val="20"/>
        </w:rPr>
      </w:pPr>
    </w:p>
    <w:p w:rsidR="00C63E9B" w:rsidRPr="004470F1" w:rsidRDefault="00C63E9B" w:rsidP="00D24598">
      <w:pPr>
        <w:pStyle w:val="Zarkazkladnhotextu21"/>
        <w:numPr>
          <w:ilvl w:val="0"/>
          <w:numId w:val="36"/>
        </w:numPr>
        <w:spacing w:after="240"/>
        <w:ind w:left="426" w:hanging="426"/>
        <w:rPr>
          <w:rFonts w:ascii="Tahoma" w:hAnsi="Tahoma" w:cs="Tahoma"/>
          <w:color w:val="000000"/>
          <w:sz w:val="16"/>
          <w:szCs w:val="16"/>
        </w:rPr>
      </w:pPr>
      <w:r w:rsidRPr="004C156E">
        <w:rPr>
          <w:rFonts w:ascii="Tahoma" w:hAnsi="Tahoma" w:cs="Tahoma"/>
          <w:color w:val="000000"/>
          <w:sz w:val="20"/>
          <w:szCs w:val="20"/>
        </w:rPr>
        <w:t>Názov predmetu zmluvy ..........................................................................................</w:t>
      </w:r>
      <w:r w:rsidRPr="004C156E">
        <w:rPr>
          <w:rFonts w:ascii="Tahoma" w:eastAsia="Arial" w:hAnsi="Tahoma" w:cs="Tahoma"/>
          <w:color w:val="FF0000"/>
          <w:sz w:val="20"/>
          <w:szCs w:val="20"/>
        </w:rPr>
        <w:tab/>
      </w:r>
      <w:r w:rsidRPr="004C156E">
        <w:rPr>
          <w:rFonts w:ascii="Tahoma" w:eastAsia="Arial" w:hAnsi="Tahoma" w:cs="Tahoma"/>
          <w:color w:val="FF0000"/>
          <w:sz w:val="20"/>
          <w:szCs w:val="20"/>
        </w:rPr>
        <w:tab/>
      </w:r>
      <w:r w:rsidRPr="004C156E">
        <w:rPr>
          <w:rFonts w:ascii="Tahoma" w:eastAsia="Arial" w:hAnsi="Tahoma" w:cs="Tahoma"/>
          <w:color w:val="FF0000"/>
          <w:sz w:val="20"/>
          <w:szCs w:val="20"/>
        </w:rPr>
        <w:tab/>
      </w:r>
      <w:r w:rsidRPr="004C156E">
        <w:rPr>
          <w:rFonts w:ascii="Tahoma" w:eastAsia="Arial" w:hAnsi="Tahoma" w:cs="Tahoma"/>
          <w:color w:val="FF0000"/>
          <w:sz w:val="20"/>
          <w:szCs w:val="20"/>
        </w:rPr>
        <w:tab/>
      </w:r>
      <w:r w:rsidRPr="004C156E">
        <w:rPr>
          <w:rFonts w:ascii="Tahoma" w:eastAsia="Arial" w:hAnsi="Tahoma" w:cs="Tahoma"/>
          <w:color w:val="FF0000"/>
          <w:sz w:val="20"/>
          <w:szCs w:val="20"/>
        </w:rPr>
        <w:tab/>
      </w:r>
      <w:r w:rsidRPr="004470F1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:rsidR="00C63E9B" w:rsidRPr="004C156E" w:rsidRDefault="00C63E9B" w:rsidP="00D24598">
      <w:pPr>
        <w:pStyle w:val="Zarkazkladnhotextu21"/>
        <w:numPr>
          <w:ilvl w:val="0"/>
          <w:numId w:val="36"/>
        </w:numPr>
        <w:spacing w:after="240"/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4C156E">
        <w:rPr>
          <w:rFonts w:ascii="Tahoma" w:hAnsi="Tahoma" w:cs="Tahoma"/>
          <w:color w:val="auto"/>
          <w:sz w:val="20"/>
          <w:szCs w:val="20"/>
        </w:rPr>
        <w:t>Podrobná špecifikácia predmetu zmluvy je uvedená v </w:t>
      </w:r>
      <w:r w:rsidRPr="004C156E">
        <w:rPr>
          <w:rFonts w:ascii="Tahoma" w:hAnsi="Tahoma" w:cs="Tahoma"/>
          <w:b/>
          <w:color w:val="auto"/>
          <w:sz w:val="20"/>
          <w:szCs w:val="20"/>
        </w:rPr>
        <w:t xml:space="preserve">Prílohe č. 1.  </w:t>
      </w:r>
      <w:r w:rsidRPr="004C156E">
        <w:rPr>
          <w:rFonts w:ascii="Tahoma" w:hAnsi="Tahoma" w:cs="Tahoma"/>
          <w:color w:val="auto"/>
          <w:sz w:val="20"/>
          <w:szCs w:val="20"/>
        </w:rPr>
        <w:t xml:space="preserve">tejto zmluvy. </w:t>
      </w:r>
    </w:p>
    <w:p w:rsidR="00C63E9B" w:rsidRPr="004C156E" w:rsidRDefault="00C63E9B" w:rsidP="00D24598">
      <w:pPr>
        <w:pStyle w:val="Zarkazkladnhotextu21"/>
        <w:numPr>
          <w:ilvl w:val="0"/>
          <w:numId w:val="36"/>
        </w:numPr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4C156E">
        <w:rPr>
          <w:rFonts w:ascii="Tahoma" w:hAnsi="Tahoma" w:cs="Tahoma"/>
          <w:color w:val="auto"/>
          <w:sz w:val="20"/>
          <w:szCs w:val="20"/>
        </w:rPr>
        <w:t xml:space="preserve">Súčasťou predmetu zmluvy je </w:t>
      </w:r>
    </w:p>
    <w:p w:rsidR="008D26CF" w:rsidRPr="008D26CF" w:rsidRDefault="008D26CF" w:rsidP="00D24598">
      <w:pPr>
        <w:pStyle w:val="Zkladntext3"/>
        <w:numPr>
          <w:ilvl w:val="0"/>
          <w:numId w:val="43"/>
        </w:numPr>
        <w:ind w:left="709" w:hanging="284"/>
        <w:jc w:val="both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color w:val="000000"/>
          <w:sz w:val="20"/>
        </w:rPr>
        <w:t>d</w:t>
      </w:r>
      <w:r w:rsidRPr="00123E64">
        <w:rPr>
          <w:rFonts w:ascii="Tahoma" w:hAnsi="Tahoma" w:cs="Tahoma"/>
          <w:color w:val="000000"/>
          <w:sz w:val="20"/>
        </w:rPr>
        <w:t xml:space="preserve">ovoz </w:t>
      </w:r>
      <w:r>
        <w:rPr>
          <w:rFonts w:ascii="Tahoma" w:hAnsi="Tahoma" w:cs="Tahoma"/>
          <w:color w:val="000000"/>
          <w:sz w:val="20"/>
        </w:rPr>
        <w:t xml:space="preserve">predmetu zmluvy - doprava do miesta umiestnenia </w:t>
      </w:r>
      <w:r w:rsidRPr="003B7334">
        <w:rPr>
          <w:rFonts w:ascii="Tahoma" w:hAnsi="Tahoma" w:cs="Tahoma"/>
          <w:color w:val="000000"/>
          <w:sz w:val="20"/>
        </w:rPr>
        <w:t xml:space="preserve">predmetu </w:t>
      </w:r>
      <w:r>
        <w:rPr>
          <w:rFonts w:ascii="Tahoma" w:hAnsi="Tahoma" w:cs="Tahoma"/>
          <w:color w:val="000000"/>
          <w:sz w:val="20"/>
        </w:rPr>
        <w:t>zmluvy</w:t>
      </w:r>
      <w:r w:rsidRPr="003B7334">
        <w:rPr>
          <w:rFonts w:ascii="Tahoma" w:hAnsi="Tahoma" w:cs="Tahoma"/>
          <w:color w:val="000000"/>
          <w:sz w:val="20"/>
        </w:rPr>
        <w:t xml:space="preserve">, ktorým je výrobný areál  </w:t>
      </w:r>
      <w:r>
        <w:rPr>
          <w:rFonts w:ascii="Tahoma" w:hAnsi="Tahoma" w:cs="Tahoma"/>
          <w:color w:val="000000"/>
          <w:sz w:val="20"/>
        </w:rPr>
        <w:t>objednávateľa</w:t>
      </w:r>
    </w:p>
    <w:p w:rsidR="008D26CF" w:rsidRPr="008D26CF" w:rsidRDefault="008D26CF" w:rsidP="00D24598">
      <w:pPr>
        <w:pStyle w:val="Zkladntext3"/>
        <w:numPr>
          <w:ilvl w:val="0"/>
          <w:numId w:val="43"/>
        </w:numPr>
        <w:ind w:left="709" w:hanging="284"/>
        <w:jc w:val="both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color w:val="000000"/>
          <w:sz w:val="20"/>
        </w:rPr>
        <w:t>m</w:t>
      </w:r>
      <w:r w:rsidRPr="00123E64">
        <w:rPr>
          <w:rFonts w:ascii="Tahoma" w:hAnsi="Tahoma" w:cs="Tahoma"/>
          <w:color w:val="000000"/>
          <w:sz w:val="20"/>
        </w:rPr>
        <w:t xml:space="preserve">ontáž, uvedenie </w:t>
      </w:r>
      <w:r>
        <w:rPr>
          <w:rFonts w:ascii="Tahoma" w:hAnsi="Tahoma" w:cs="Tahoma"/>
          <w:color w:val="000000"/>
          <w:sz w:val="20"/>
        </w:rPr>
        <w:t xml:space="preserve">predmetu zákazky </w:t>
      </w:r>
      <w:r w:rsidRPr="00123E64">
        <w:rPr>
          <w:rFonts w:ascii="Tahoma" w:hAnsi="Tahoma" w:cs="Tahoma"/>
          <w:color w:val="000000"/>
          <w:sz w:val="20"/>
        </w:rPr>
        <w:t>do prevádzky</w:t>
      </w:r>
      <w:r w:rsidRPr="008430EE">
        <w:rPr>
          <w:rFonts w:ascii="Tahoma" w:hAnsi="Tahoma" w:cs="Tahoma"/>
          <w:color w:val="FF0000"/>
          <w:sz w:val="20"/>
        </w:rPr>
        <w:t xml:space="preserve"> </w:t>
      </w:r>
      <w:r w:rsidRPr="008D26CF">
        <w:rPr>
          <w:rFonts w:ascii="Tahoma" w:hAnsi="Tahoma" w:cs="Tahoma"/>
          <w:color w:val="auto"/>
          <w:sz w:val="20"/>
        </w:rPr>
        <w:t>-</w:t>
      </w:r>
      <w:r>
        <w:rPr>
          <w:rFonts w:ascii="Tahoma" w:hAnsi="Tahoma" w:cs="Tahoma"/>
          <w:color w:val="FF0000"/>
          <w:sz w:val="20"/>
        </w:rPr>
        <w:t xml:space="preserve"> </w:t>
      </w:r>
      <w:r w:rsidRPr="008D26CF">
        <w:rPr>
          <w:rFonts w:ascii="Tahoma" w:hAnsi="Tahoma" w:cs="Tahoma"/>
          <w:color w:val="auto"/>
          <w:sz w:val="20"/>
        </w:rPr>
        <w:t>mo</w:t>
      </w:r>
      <w:r>
        <w:rPr>
          <w:rFonts w:ascii="Tahoma" w:hAnsi="Tahoma" w:cs="Tahoma"/>
          <w:color w:val="000000"/>
          <w:sz w:val="20"/>
        </w:rPr>
        <w:t xml:space="preserve">ntáž, t.j. </w:t>
      </w:r>
      <w:r w:rsidRPr="003B7334">
        <w:rPr>
          <w:rFonts w:ascii="Tahoma" w:hAnsi="Tahoma" w:cs="Tahoma"/>
          <w:color w:val="000000"/>
          <w:sz w:val="20"/>
        </w:rPr>
        <w:t xml:space="preserve">osadenie predmetu </w:t>
      </w:r>
      <w:r>
        <w:rPr>
          <w:rFonts w:ascii="Tahoma" w:hAnsi="Tahoma" w:cs="Tahoma"/>
          <w:color w:val="000000"/>
          <w:sz w:val="20"/>
        </w:rPr>
        <w:t>zmluvy</w:t>
      </w:r>
      <w:r w:rsidRPr="003B7334">
        <w:rPr>
          <w:rFonts w:ascii="Tahoma" w:hAnsi="Tahoma" w:cs="Tahoma"/>
          <w:color w:val="000000"/>
          <w:sz w:val="20"/>
        </w:rPr>
        <w:t xml:space="preserve"> na podlož</w:t>
      </w:r>
      <w:r>
        <w:rPr>
          <w:rFonts w:ascii="Tahoma" w:hAnsi="Tahoma" w:cs="Tahoma"/>
          <w:color w:val="000000"/>
          <w:sz w:val="20"/>
        </w:rPr>
        <w:t>ie</w:t>
      </w:r>
      <w:r w:rsidRPr="003B7334">
        <w:rPr>
          <w:rFonts w:ascii="Tahoma" w:hAnsi="Tahoma" w:cs="Tahoma"/>
          <w:color w:val="000000"/>
          <w:sz w:val="20"/>
        </w:rPr>
        <w:t xml:space="preserve"> pripravené </w:t>
      </w:r>
      <w:r>
        <w:rPr>
          <w:rFonts w:ascii="Tahoma" w:hAnsi="Tahoma" w:cs="Tahoma"/>
          <w:color w:val="000000"/>
          <w:sz w:val="20"/>
        </w:rPr>
        <w:t>objednávateľom</w:t>
      </w:r>
      <w:r w:rsidRPr="003B7334">
        <w:rPr>
          <w:rFonts w:ascii="Tahoma" w:hAnsi="Tahoma" w:cs="Tahoma"/>
          <w:color w:val="000000"/>
          <w:sz w:val="20"/>
        </w:rPr>
        <w:t xml:space="preserve"> podľa pokynov </w:t>
      </w:r>
      <w:r>
        <w:rPr>
          <w:rFonts w:ascii="Tahoma" w:hAnsi="Tahoma" w:cs="Tahoma"/>
          <w:color w:val="000000"/>
          <w:sz w:val="20"/>
        </w:rPr>
        <w:t>dodávateľa</w:t>
      </w:r>
      <w:r w:rsidRPr="003B7334">
        <w:rPr>
          <w:rFonts w:ascii="Tahoma" w:hAnsi="Tahoma" w:cs="Tahoma"/>
          <w:color w:val="000000"/>
          <w:sz w:val="20"/>
        </w:rPr>
        <w:t xml:space="preserve"> a zapojenie predmetu </w:t>
      </w:r>
      <w:r>
        <w:rPr>
          <w:rFonts w:ascii="Tahoma" w:hAnsi="Tahoma" w:cs="Tahoma"/>
          <w:color w:val="000000"/>
          <w:sz w:val="20"/>
        </w:rPr>
        <w:t>zmluvy</w:t>
      </w:r>
      <w:r w:rsidRPr="003B7334">
        <w:rPr>
          <w:rFonts w:ascii="Tahoma" w:hAnsi="Tahoma" w:cs="Tahoma"/>
          <w:color w:val="000000"/>
          <w:sz w:val="20"/>
        </w:rPr>
        <w:t xml:space="preserve">, t.j. zapojenie predmetu </w:t>
      </w:r>
      <w:r>
        <w:rPr>
          <w:rFonts w:ascii="Tahoma" w:hAnsi="Tahoma" w:cs="Tahoma"/>
          <w:color w:val="000000"/>
          <w:sz w:val="20"/>
        </w:rPr>
        <w:t>zmluvy</w:t>
      </w:r>
      <w:r w:rsidRPr="003B7334">
        <w:rPr>
          <w:rFonts w:ascii="Tahoma" w:hAnsi="Tahoma" w:cs="Tahoma"/>
          <w:color w:val="000000"/>
          <w:sz w:val="20"/>
        </w:rPr>
        <w:t xml:space="preserve"> do jestvujúcich rozvodov médií </w:t>
      </w:r>
      <w:r>
        <w:rPr>
          <w:rFonts w:ascii="Tahoma" w:hAnsi="Tahoma" w:cs="Tahoma"/>
          <w:color w:val="000000"/>
          <w:sz w:val="20"/>
        </w:rPr>
        <w:t>objednávateľa</w:t>
      </w:r>
      <w:r w:rsidRPr="003B7334">
        <w:rPr>
          <w:rFonts w:ascii="Tahoma" w:hAnsi="Tahoma" w:cs="Tahoma"/>
          <w:color w:val="000000"/>
          <w:sz w:val="20"/>
        </w:rPr>
        <w:t xml:space="preserve"> – elektrická energia, stlačený vzduch, do </w:t>
      </w:r>
      <w:r>
        <w:rPr>
          <w:rFonts w:ascii="Tahoma" w:hAnsi="Tahoma" w:cs="Tahoma"/>
          <w:color w:val="000000"/>
          <w:sz w:val="20"/>
        </w:rPr>
        <w:t>objednávateľom</w:t>
      </w:r>
      <w:r w:rsidRPr="003B7334">
        <w:rPr>
          <w:rFonts w:ascii="Tahoma" w:hAnsi="Tahoma" w:cs="Tahoma"/>
          <w:color w:val="000000"/>
          <w:sz w:val="20"/>
        </w:rPr>
        <w:t xml:space="preserve"> stanovených pripojovacích bodov, pričom </w:t>
      </w:r>
      <w:r>
        <w:rPr>
          <w:rFonts w:ascii="Tahoma" w:hAnsi="Tahoma" w:cs="Tahoma"/>
          <w:color w:val="000000"/>
          <w:sz w:val="20"/>
        </w:rPr>
        <w:t>dodávateľ</w:t>
      </w:r>
      <w:r w:rsidRPr="003B7334">
        <w:rPr>
          <w:rFonts w:ascii="Tahoma" w:hAnsi="Tahoma" w:cs="Tahoma"/>
          <w:color w:val="000000"/>
          <w:sz w:val="20"/>
        </w:rPr>
        <w:t xml:space="preserve"> bude povinný realizovať zaistenie (ochranu) predmetu zákazky pred poškodením a vypracovanie dokumentácie o realizácii zapojenia predmetu </w:t>
      </w:r>
      <w:r>
        <w:rPr>
          <w:rFonts w:ascii="Tahoma" w:hAnsi="Tahoma" w:cs="Tahoma"/>
          <w:color w:val="000000"/>
          <w:sz w:val="20"/>
        </w:rPr>
        <w:t>zmluvy</w:t>
      </w:r>
      <w:r w:rsidRPr="003B7334">
        <w:rPr>
          <w:rFonts w:ascii="Tahoma" w:hAnsi="Tahoma" w:cs="Tahoma"/>
          <w:color w:val="000000"/>
          <w:sz w:val="20"/>
        </w:rPr>
        <w:t xml:space="preserve">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</w:t>
      </w:r>
      <w:r>
        <w:rPr>
          <w:rFonts w:ascii="Tahoma" w:hAnsi="Tahoma" w:cs="Tahoma"/>
          <w:color w:val="000000"/>
          <w:sz w:val="20"/>
        </w:rPr>
        <w:t xml:space="preserve">zmluvy a </w:t>
      </w:r>
      <w:r w:rsidRPr="003B7334">
        <w:rPr>
          <w:rFonts w:ascii="Tahoma" w:hAnsi="Tahoma" w:cs="Tahoma"/>
          <w:color w:val="000000"/>
          <w:sz w:val="20"/>
        </w:rPr>
        <w:t xml:space="preserve">uvedenie do prevádzky a oživenie predmetu </w:t>
      </w:r>
      <w:r>
        <w:rPr>
          <w:rFonts w:ascii="Tahoma" w:hAnsi="Tahoma" w:cs="Tahoma"/>
          <w:color w:val="000000"/>
          <w:sz w:val="20"/>
        </w:rPr>
        <w:t>zmluvy</w:t>
      </w:r>
      <w:r w:rsidRPr="003B7334">
        <w:rPr>
          <w:rFonts w:ascii="Tahoma" w:hAnsi="Tahoma" w:cs="Tahoma"/>
          <w:color w:val="000000"/>
          <w:sz w:val="20"/>
        </w:rPr>
        <w:t xml:space="preserve"> s tým, že </w:t>
      </w:r>
      <w:r>
        <w:rPr>
          <w:rFonts w:ascii="Tahoma" w:hAnsi="Tahoma" w:cs="Tahoma"/>
          <w:color w:val="000000"/>
          <w:sz w:val="20"/>
        </w:rPr>
        <w:t>dodávateľ</w:t>
      </w:r>
      <w:r w:rsidRPr="003B7334">
        <w:rPr>
          <w:rFonts w:ascii="Tahoma" w:hAnsi="Tahoma" w:cs="Tahoma"/>
          <w:color w:val="000000"/>
          <w:sz w:val="20"/>
        </w:rPr>
        <w:t xml:space="preserve"> bude povinný preukázať dosiahnutie všetky parametrov, ktoré sú v</w:t>
      </w:r>
      <w:r>
        <w:rPr>
          <w:rFonts w:ascii="Tahoma" w:hAnsi="Tahoma" w:cs="Tahoma"/>
          <w:color w:val="000000"/>
          <w:sz w:val="20"/>
        </w:rPr>
        <w:t> v tejto zmluve a jej pílohe.</w:t>
      </w:r>
    </w:p>
    <w:p w:rsidR="009B6AD1" w:rsidRDefault="009B6AD1" w:rsidP="00F673CE">
      <w:pPr>
        <w:jc w:val="center"/>
        <w:rPr>
          <w:rFonts w:ascii="Tahoma" w:hAnsi="Tahoma" w:cs="Tahoma"/>
          <w:b/>
          <w:bCs/>
          <w:color w:val="500050"/>
          <w:sz w:val="20"/>
          <w:szCs w:val="20"/>
          <w:shd w:val="clear" w:color="auto" w:fill="FFFFFF"/>
        </w:rPr>
      </w:pPr>
    </w:p>
    <w:p w:rsidR="009B6AD1" w:rsidRDefault="009B6AD1" w:rsidP="00F673CE">
      <w:pPr>
        <w:jc w:val="center"/>
        <w:rPr>
          <w:rFonts w:ascii="Tahoma" w:hAnsi="Tahoma" w:cs="Tahoma"/>
          <w:b/>
          <w:bCs/>
          <w:color w:val="500050"/>
          <w:sz w:val="20"/>
          <w:szCs w:val="20"/>
          <w:shd w:val="clear" w:color="auto" w:fill="FFFFFF"/>
        </w:rPr>
      </w:pPr>
    </w:p>
    <w:p w:rsidR="009B6AD1" w:rsidRDefault="009B6AD1" w:rsidP="00F673CE">
      <w:pPr>
        <w:jc w:val="center"/>
        <w:rPr>
          <w:rFonts w:ascii="Tahoma" w:hAnsi="Tahoma" w:cs="Tahoma"/>
          <w:b/>
          <w:bCs/>
          <w:color w:val="500050"/>
          <w:sz w:val="20"/>
          <w:szCs w:val="20"/>
          <w:shd w:val="clear" w:color="auto" w:fill="FFFFFF"/>
        </w:rPr>
      </w:pPr>
    </w:p>
    <w:p w:rsidR="009B6AD1" w:rsidRDefault="009B6AD1" w:rsidP="00F673CE">
      <w:pPr>
        <w:jc w:val="center"/>
        <w:rPr>
          <w:rFonts w:ascii="Tahoma" w:hAnsi="Tahoma" w:cs="Tahoma"/>
          <w:b/>
          <w:bCs/>
          <w:color w:val="500050"/>
          <w:sz w:val="20"/>
          <w:szCs w:val="20"/>
          <w:shd w:val="clear" w:color="auto" w:fill="FFFFFF"/>
        </w:rPr>
      </w:pPr>
    </w:p>
    <w:p w:rsidR="00F673CE" w:rsidRPr="00F673CE" w:rsidRDefault="00F673CE" w:rsidP="00F673CE">
      <w:pPr>
        <w:jc w:val="center"/>
        <w:rPr>
          <w:rFonts w:ascii="Times New Roman" w:hAnsi="Times New Roman"/>
          <w:color w:val="500050"/>
          <w:sz w:val="24"/>
          <w:shd w:val="clear" w:color="auto" w:fill="FFFFFF"/>
        </w:rPr>
      </w:pPr>
      <w:r w:rsidRPr="00F673CE">
        <w:rPr>
          <w:rFonts w:ascii="Tahoma" w:hAnsi="Tahoma" w:cs="Tahoma"/>
          <w:b/>
          <w:bCs/>
          <w:color w:val="500050"/>
          <w:sz w:val="20"/>
          <w:szCs w:val="20"/>
          <w:shd w:val="clear" w:color="auto" w:fill="FFFFFF"/>
        </w:rPr>
        <w:lastRenderedPageBreak/>
        <w:t>Čl. III</w:t>
      </w:r>
    </w:p>
    <w:p w:rsidR="00F673CE" w:rsidRPr="00F673CE" w:rsidRDefault="00F673CE" w:rsidP="00F673CE">
      <w:pPr>
        <w:spacing w:after="240"/>
        <w:jc w:val="center"/>
        <w:rPr>
          <w:rFonts w:ascii="Times New Roman" w:hAnsi="Times New Roman"/>
          <w:color w:val="500050"/>
          <w:sz w:val="24"/>
          <w:shd w:val="clear" w:color="auto" w:fill="FFFFFF"/>
        </w:rPr>
      </w:pPr>
      <w:r w:rsidRPr="00F673CE">
        <w:rPr>
          <w:rFonts w:ascii="Tahoma" w:hAnsi="Tahoma" w:cs="Tahoma"/>
          <w:b/>
          <w:bCs/>
          <w:color w:val="500050"/>
          <w:sz w:val="20"/>
          <w:szCs w:val="20"/>
          <w:shd w:val="clear" w:color="auto" w:fill="FFFFFF"/>
        </w:rPr>
        <w:t>Termín a miesto dodania</w:t>
      </w:r>
    </w:p>
    <w:p w:rsidR="00F673CE" w:rsidRPr="008D26CF" w:rsidRDefault="00F673CE" w:rsidP="00F673CE">
      <w:pPr>
        <w:shd w:val="clear" w:color="auto" w:fill="FFFFFF"/>
        <w:spacing w:before="100" w:beforeAutospacing="1" w:after="240"/>
        <w:ind w:left="567" w:hanging="567"/>
        <w:jc w:val="both"/>
        <w:rPr>
          <w:rFonts w:ascii="Times New Roman" w:hAnsi="Times New Roman"/>
          <w:color w:val="auto"/>
          <w:sz w:val="24"/>
        </w:rPr>
      </w:pPr>
      <w:r w:rsidRPr="00FE0642">
        <w:rPr>
          <w:rFonts w:ascii="Tahoma" w:hAnsi="Tahoma" w:cs="Tahoma"/>
          <w:color w:val="auto"/>
          <w:sz w:val="20"/>
          <w:szCs w:val="20"/>
        </w:rPr>
        <w:t>1</w:t>
      </w:r>
      <w:r w:rsidRPr="00EE4049">
        <w:rPr>
          <w:rFonts w:ascii="Tahoma" w:hAnsi="Tahoma" w:cs="Tahoma"/>
          <w:color w:val="FF0000"/>
          <w:sz w:val="20"/>
          <w:szCs w:val="20"/>
        </w:rPr>
        <w:t>.</w:t>
      </w:r>
      <w:r w:rsidRPr="00EE4049">
        <w:rPr>
          <w:rFonts w:ascii="Times New Roman" w:hAnsi="Times New Roman"/>
          <w:color w:val="FF0000"/>
          <w:sz w:val="14"/>
          <w:szCs w:val="14"/>
        </w:rPr>
        <w:t>         </w:t>
      </w:r>
      <w:r w:rsidRPr="008D26CF">
        <w:rPr>
          <w:rFonts w:ascii="Tahoma" w:hAnsi="Tahoma" w:cs="Tahoma"/>
          <w:color w:val="auto"/>
          <w:sz w:val="20"/>
          <w:szCs w:val="20"/>
        </w:rPr>
        <w:t>Zmluvné strany sa dohodli, že lehota na dodanie predmetu zmluvy a jeho riadne odovzdanie objednávateľovi uplynie </w:t>
      </w:r>
      <w:r w:rsidR="008430EE" w:rsidRPr="008D26CF">
        <w:rPr>
          <w:rFonts w:ascii="Tahoma" w:hAnsi="Tahoma" w:cs="Tahoma"/>
          <w:color w:val="auto"/>
          <w:sz w:val="20"/>
          <w:szCs w:val="20"/>
        </w:rPr>
        <w:t>365</w:t>
      </w:r>
      <w:r w:rsidRPr="008D26CF">
        <w:rPr>
          <w:rFonts w:ascii="Tahoma" w:hAnsi="Tahoma" w:cs="Tahoma"/>
          <w:color w:val="auto"/>
          <w:sz w:val="20"/>
          <w:szCs w:val="20"/>
        </w:rPr>
        <w:t>-tym kalendárnym dňom odo dňa vystavenia písomnej objednávky</w:t>
      </w:r>
      <w:r w:rsidR="00FE0642" w:rsidRPr="008D26CF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D26CF">
        <w:rPr>
          <w:rFonts w:ascii="Tahoma" w:hAnsi="Tahoma" w:cs="Tahoma"/>
          <w:color w:val="auto"/>
          <w:sz w:val="20"/>
          <w:szCs w:val="20"/>
        </w:rPr>
        <w:t>na dodanie predmetu zmluvy. Dodávateľ je povinný po obdržaní objednávky túto objednávateľovi obratom písomne potvrdiť.</w:t>
      </w:r>
    </w:p>
    <w:p w:rsidR="00F673CE" w:rsidRPr="00F673CE" w:rsidRDefault="00F673CE" w:rsidP="00F673CE">
      <w:pPr>
        <w:shd w:val="clear" w:color="auto" w:fill="FFFFFF"/>
        <w:spacing w:before="100" w:beforeAutospacing="1" w:after="240"/>
        <w:ind w:left="567" w:hanging="567"/>
        <w:jc w:val="both"/>
        <w:rPr>
          <w:rFonts w:ascii="Times New Roman" w:hAnsi="Times New Roman"/>
          <w:color w:val="222222"/>
          <w:sz w:val="24"/>
        </w:rPr>
      </w:pPr>
      <w:r w:rsidRPr="00F673CE">
        <w:rPr>
          <w:rFonts w:ascii="Tahoma" w:hAnsi="Tahoma" w:cs="Tahoma"/>
          <w:color w:val="222222"/>
          <w:sz w:val="20"/>
          <w:szCs w:val="20"/>
        </w:rPr>
        <w:t>2.</w:t>
      </w:r>
      <w:r w:rsidRPr="00F673CE">
        <w:rPr>
          <w:rFonts w:ascii="Times New Roman" w:hAnsi="Times New Roman"/>
          <w:color w:val="222222"/>
          <w:sz w:val="14"/>
          <w:szCs w:val="14"/>
        </w:rPr>
        <w:t>         </w:t>
      </w:r>
      <w:r w:rsidRPr="00F673CE">
        <w:rPr>
          <w:rFonts w:ascii="Tahoma" w:hAnsi="Tahoma" w:cs="Tahoma"/>
          <w:color w:val="222222"/>
          <w:sz w:val="20"/>
          <w:szCs w:val="20"/>
        </w:rPr>
        <w:t>Miestom</w:t>
      </w:r>
      <w:r w:rsidRPr="00F673CE">
        <w:rPr>
          <w:rFonts w:ascii="Tahoma" w:hAnsi="Tahoma" w:cs="Tahoma"/>
          <w:color w:val="1F497D"/>
          <w:sz w:val="20"/>
          <w:szCs w:val="20"/>
        </w:rPr>
        <w:t> dodania </w:t>
      </w:r>
      <w:r w:rsidRPr="00F673CE">
        <w:rPr>
          <w:rFonts w:ascii="Tahoma" w:hAnsi="Tahoma" w:cs="Tahoma"/>
          <w:color w:val="222222"/>
          <w:sz w:val="20"/>
          <w:szCs w:val="20"/>
        </w:rPr>
        <w:t xml:space="preserve">predmetu zmluvy je výrobný areál </w:t>
      </w:r>
      <w:r w:rsidR="00503534">
        <w:rPr>
          <w:rFonts w:ascii="Tahoma" w:hAnsi="Tahoma" w:cs="Tahoma"/>
          <w:color w:val="222222"/>
          <w:sz w:val="20"/>
          <w:szCs w:val="20"/>
        </w:rPr>
        <w:t>MD-MAX s. r. o.</w:t>
      </w:r>
      <w:r w:rsidRPr="00F673CE">
        <w:rPr>
          <w:rFonts w:ascii="Tahoma" w:hAnsi="Tahoma" w:cs="Tahoma"/>
          <w:color w:val="222222"/>
          <w:sz w:val="20"/>
          <w:szCs w:val="20"/>
        </w:rPr>
        <w:t xml:space="preserve">, </w:t>
      </w:r>
      <w:r w:rsidR="00503534">
        <w:rPr>
          <w:rFonts w:ascii="Tahoma" w:hAnsi="Tahoma" w:cs="Tahoma"/>
          <w:color w:val="222222"/>
          <w:sz w:val="20"/>
          <w:szCs w:val="20"/>
        </w:rPr>
        <w:t xml:space="preserve">Robotnícka </w:t>
      </w:r>
      <w:r w:rsidR="005B0118">
        <w:rPr>
          <w:rFonts w:ascii="Tahoma" w:hAnsi="Tahoma" w:cs="Tahoma"/>
          <w:color w:val="222222"/>
          <w:sz w:val="20"/>
          <w:szCs w:val="20"/>
        </w:rPr>
        <w:t>2137</w:t>
      </w:r>
      <w:r w:rsidR="00503534">
        <w:rPr>
          <w:rFonts w:ascii="Tahoma" w:hAnsi="Tahoma" w:cs="Tahoma"/>
          <w:color w:val="222222"/>
          <w:sz w:val="20"/>
          <w:szCs w:val="20"/>
        </w:rPr>
        <w:t>, 01701 Považská Bystrica</w:t>
      </w:r>
      <w:r w:rsidRPr="00F673CE">
        <w:rPr>
          <w:rFonts w:ascii="Tahoma" w:hAnsi="Tahoma" w:cs="Tahoma"/>
          <w:color w:val="222222"/>
          <w:sz w:val="20"/>
          <w:szCs w:val="20"/>
        </w:rPr>
        <w:t>.</w:t>
      </w:r>
    </w:p>
    <w:p w:rsidR="00C63E9B" w:rsidRPr="004C156E" w:rsidRDefault="00C63E9B" w:rsidP="00C63E9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caps/>
          <w:sz w:val="20"/>
          <w:szCs w:val="20"/>
        </w:rPr>
        <w:t>č</w:t>
      </w:r>
      <w:r w:rsidRPr="004C156E">
        <w:rPr>
          <w:rFonts w:ascii="Tahoma" w:hAnsi="Tahoma" w:cs="Tahoma"/>
          <w:b/>
          <w:sz w:val="20"/>
          <w:szCs w:val="20"/>
        </w:rPr>
        <w:t>l. IV</w:t>
      </w:r>
    </w:p>
    <w:p w:rsidR="00C63E9B" w:rsidRPr="004C156E" w:rsidRDefault="00C63E9B" w:rsidP="00C63E9B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Cena za predmet zmluvy</w:t>
      </w:r>
    </w:p>
    <w:p w:rsidR="00C63E9B" w:rsidRPr="004C156E" w:rsidRDefault="00C63E9B" w:rsidP="00D24598">
      <w:pPr>
        <w:pStyle w:val="Zarkazkladnhotextu21"/>
        <w:numPr>
          <w:ilvl w:val="0"/>
          <w:numId w:val="35"/>
        </w:numPr>
        <w:tabs>
          <w:tab w:val="clear" w:pos="1694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4C156E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52"/>
        <w:gridCol w:w="4111"/>
      </w:tblGrid>
      <w:tr w:rsidR="00C63E9B" w:rsidRPr="004C156E" w:rsidTr="00C63E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9B" w:rsidRPr="004C156E" w:rsidRDefault="00C63E9B" w:rsidP="00C63E9B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9B" w:rsidRPr="004C156E" w:rsidRDefault="00C63E9B" w:rsidP="00C63E9B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9B" w:rsidRPr="004C156E" w:rsidRDefault="00C63E9B" w:rsidP="00C63E9B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C63E9B" w:rsidRPr="004C156E" w:rsidTr="00C63E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9B" w:rsidRPr="004C156E" w:rsidRDefault="00C63E9B" w:rsidP="00C63E9B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9B" w:rsidRPr="004C156E" w:rsidRDefault="00C63E9B" w:rsidP="00C63E9B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9B" w:rsidRPr="004C156E" w:rsidRDefault="00C63E9B" w:rsidP="00C63E9B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C63E9B" w:rsidRPr="004C156E" w:rsidTr="00C63E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9B" w:rsidRPr="004C156E" w:rsidRDefault="00C63E9B" w:rsidP="00C63E9B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9B" w:rsidRPr="004C156E" w:rsidRDefault="00C63E9B" w:rsidP="00C63E9B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9B" w:rsidRPr="004C156E" w:rsidRDefault="00C63E9B" w:rsidP="00C63E9B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C63E9B" w:rsidRPr="004C156E" w:rsidRDefault="00C63E9B" w:rsidP="00C63E9B">
      <w:pPr>
        <w:pStyle w:val="Zarkazkladnhotextu21"/>
        <w:tabs>
          <w:tab w:val="left" w:pos="540"/>
        </w:tabs>
        <w:spacing w:before="240" w:after="240"/>
        <w:ind w:left="540" w:firstLine="27"/>
        <w:rPr>
          <w:rFonts w:ascii="Tahoma" w:hAnsi="Tahoma" w:cs="Tahoma"/>
          <w:color w:val="auto"/>
          <w:sz w:val="20"/>
          <w:szCs w:val="20"/>
        </w:rPr>
      </w:pPr>
      <w:r w:rsidRPr="004C156E">
        <w:rPr>
          <w:rFonts w:ascii="Tahoma" w:hAnsi="Tahoma" w:cs="Tahoma"/>
          <w:color w:val="auto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C63E9B" w:rsidRPr="004C156E" w:rsidRDefault="00C63E9B" w:rsidP="00D24598">
      <w:pPr>
        <w:pStyle w:val="Zarkazkladnhotextu21"/>
        <w:numPr>
          <w:ilvl w:val="0"/>
          <w:numId w:val="35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C63E9B" w:rsidRPr="004C156E" w:rsidRDefault="00C63E9B" w:rsidP="00D24598">
      <w:pPr>
        <w:pStyle w:val="Zarkazkladnhotextu21"/>
        <w:numPr>
          <w:ilvl w:val="0"/>
          <w:numId w:val="35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Podrobná </w:t>
      </w:r>
      <w:r w:rsidRPr="00362E84">
        <w:rPr>
          <w:rFonts w:ascii="Tahoma" w:hAnsi="Tahoma" w:cs="Tahoma"/>
          <w:sz w:val="20"/>
          <w:szCs w:val="20"/>
        </w:rPr>
        <w:t>špecifikácia ceny je uvedená v Prílohe č.2 tejto</w:t>
      </w:r>
      <w:r w:rsidRPr="004C156E">
        <w:rPr>
          <w:rFonts w:ascii="Tahoma" w:hAnsi="Tahoma" w:cs="Tahoma"/>
          <w:sz w:val="20"/>
          <w:szCs w:val="20"/>
        </w:rPr>
        <w:t xml:space="preserve"> zmluvy.</w:t>
      </w:r>
    </w:p>
    <w:p w:rsidR="00C63E9B" w:rsidRPr="004C156E" w:rsidRDefault="00C63E9B" w:rsidP="00D24598">
      <w:pPr>
        <w:pStyle w:val="Zarkazkladnhotextu21"/>
        <w:numPr>
          <w:ilvl w:val="0"/>
          <w:numId w:val="35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C63E9B" w:rsidRPr="004C156E" w:rsidRDefault="00C63E9B" w:rsidP="00C63E9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Čl. V</w:t>
      </w:r>
    </w:p>
    <w:p w:rsidR="00C63E9B" w:rsidRPr="004C156E" w:rsidRDefault="00C63E9B" w:rsidP="00C63E9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Platobné podmienky</w:t>
      </w:r>
    </w:p>
    <w:p w:rsidR="00C63E9B" w:rsidRPr="004C156E" w:rsidRDefault="00C63E9B" w:rsidP="00C63E9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C63E9B" w:rsidRPr="004C156E" w:rsidRDefault="00C63E9B" w:rsidP="00D24598">
      <w:pPr>
        <w:numPr>
          <w:ilvl w:val="0"/>
          <w:numId w:val="37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faktúry vystavovanej dodávateľom. </w:t>
      </w:r>
    </w:p>
    <w:p w:rsidR="00C63E9B" w:rsidRPr="004C156E" w:rsidRDefault="00C63E9B" w:rsidP="00C63E9B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C63E9B" w:rsidRPr="004C156E" w:rsidRDefault="00C63E9B" w:rsidP="00D24598">
      <w:pPr>
        <w:numPr>
          <w:ilvl w:val="0"/>
          <w:numId w:val="37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Dodávateľ je oprávnený vystaviť faktúru až po dodaní celého predmetu zmluvy a to až po ukončení preberacieho konania. Neoddeliteľnou súčasťou faktúry bude písomný záznam o úspešnom ukončení preberacieho konania predmetu zmluvy. </w:t>
      </w:r>
    </w:p>
    <w:p w:rsidR="00C63E9B" w:rsidRPr="004C156E" w:rsidRDefault="00C63E9B" w:rsidP="00D24598">
      <w:pPr>
        <w:numPr>
          <w:ilvl w:val="0"/>
          <w:numId w:val="37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Splatnosť vystavenej faktúry je 60 kalendárnych dní od jej preukázateľného doručenia objednávateľovi.</w:t>
      </w:r>
    </w:p>
    <w:p w:rsidR="00C63E9B" w:rsidRPr="004C156E" w:rsidRDefault="00C63E9B" w:rsidP="00D24598">
      <w:pPr>
        <w:numPr>
          <w:ilvl w:val="0"/>
          <w:numId w:val="37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DPH bude účtovaná podľa platných predpisov v čase fakturácie.  </w:t>
      </w:r>
    </w:p>
    <w:p w:rsidR="00C63E9B" w:rsidRPr="004C156E" w:rsidRDefault="00C63E9B" w:rsidP="00D24598">
      <w:pPr>
        <w:numPr>
          <w:ilvl w:val="0"/>
          <w:numId w:val="37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774291" w:rsidRPr="00774291" w:rsidRDefault="00774291" w:rsidP="00774291">
      <w:pPr>
        <w:numPr>
          <w:ilvl w:val="0"/>
          <w:numId w:val="37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color w:val="FF0000"/>
          <w:sz w:val="20"/>
          <w:szCs w:val="20"/>
        </w:rPr>
      </w:pPr>
      <w:r w:rsidRPr="00774291">
        <w:rPr>
          <w:rFonts w:ascii="Tahoma" w:hAnsi="Tahoma" w:cs="Tahoma"/>
          <w:color w:val="auto"/>
          <w:sz w:val="20"/>
          <w:szCs w:val="20"/>
        </w:rPr>
        <w:t>Objednávateľ poskytne dodávateľovi preddavok na dodanie predmetu zmluvy nasledovne :</w:t>
      </w:r>
    </w:p>
    <w:p w:rsidR="00774291" w:rsidRPr="008D26CF" w:rsidRDefault="00774291" w:rsidP="00774291">
      <w:pPr>
        <w:pStyle w:val="Odsekzoznamu"/>
        <w:numPr>
          <w:ilvl w:val="0"/>
          <w:numId w:val="23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8D26CF">
        <w:rPr>
          <w:rFonts w:ascii="Tahoma" w:hAnsi="Tahoma" w:cs="Tahoma"/>
          <w:color w:val="auto"/>
          <w:sz w:val="20"/>
          <w:szCs w:val="20"/>
        </w:rPr>
        <w:t xml:space="preserve">35 % v lehote do 30 kalendárnych dní od vystavenia objednávky na dodanie predmetu zmluvy a </w:t>
      </w:r>
    </w:p>
    <w:p w:rsidR="00774291" w:rsidRPr="00F408B7" w:rsidRDefault="00774291" w:rsidP="00774291">
      <w:pPr>
        <w:pStyle w:val="Odsekzoznamu"/>
        <w:numPr>
          <w:ilvl w:val="0"/>
          <w:numId w:val="23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55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 % v lehote do 30 kalendárnych dní odo dňa podpisu </w:t>
      </w:r>
      <w:r w:rsidRPr="00F408B7">
        <w:rPr>
          <w:rFonts w:ascii="Tahoma" w:hAnsi="Tahoma" w:cs="Tahoma"/>
          <w:color w:val="auto"/>
          <w:sz w:val="20"/>
          <w:szCs w:val="20"/>
        </w:rPr>
        <w:t xml:space="preserve">Akceptačný protokol o materiálovej úplnosti komponentov predmetu zmluvy.  </w:t>
      </w:r>
    </w:p>
    <w:p w:rsidR="00774291" w:rsidRPr="00907368" w:rsidRDefault="00774291" w:rsidP="00774291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Dodávateľ je povinný vystaviť zálohu faktúru na poskytnutie zálohových platieb. </w:t>
      </w:r>
    </w:p>
    <w:p w:rsidR="009B6AD1" w:rsidRDefault="009B6AD1" w:rsidP="008D26CF">
      <w:pPr>
        <w:suppressAutoHyphens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:rsidR="009B6AD1" w:rsidRDefault="009B6AD1" w:rsidP="008D26CF">
      <w:pPr>
        <w:suppressAutoHyphens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:rsidR="009B6AD1" w:rsidRDefault="009B6AD1" w:rsidP="008D26CF">
      <w:pPr>
        <w:suppressAutoHyphens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:rsidR="00774291" w:rsidRPr="00907368" w:rsidRDefault="00774291" w:rsidP="008D26CF">
      <w:pPr>
        <w:suppressAutoHyphens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Čl. VI</w:t>
      </w:r>
    </w:p>
    <w:p w:rsidR="00774291" w:rsidRPr="00907368" w:rsidRDefault="00774291" w:rsidP="0077429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774291" w:rsidRPr="00907368" w:rsidRDefault="00774291" w:rsidP="00774291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Predmet zmluvy musí byť dodaný ako nový, pričom za nový sa považuje, ak rok dodania je totožný s rokom výroby predmetu zmluvy, alebo ak rok výroby predmetu zmluvy je o jeden rok nižší ako je rok dodania predmetu zmluvy.</w:t>
      </w:r>
    </w:p>
    <w:p w:rsidR="00774291" w:rsidRPr="00907368" w:rsidRDefault="00774291" w:rsidP="00774291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Celý predmet zmluvy </w:t>
      </w:r>
      <w:r w:rsidRPr="00907368">
        <w:rPr>
          <w:rFonts w:ascii="Tahoma" w:hAnsi="Tahoma" w:cs="Tahoma"/>
          <w:bCs/>
          <w:sz w:val="20"/>
          <w:szCs w:val="20"/>
        </w:rPr>
        <w:t>musí byť certifikovaný v súlade s platnou legislatívou EÚ a SR.</w:t>
      </w:r>
    </w:p>
    <w:p w:rsidR="00774291" w:rsidRPr="00907368" w:rsidRDefault="00774291" w:rsidP="00774291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Objednávateľ zabezpečí na vlastné náklady vybudovanie základov a iné technické a prevádzkové podmienky na dodanie a montáž a uvedenie do prevádzky predmetu zmluvy a to v lehotách požadovaných dodávateľom, ak to bude potrebné, a to v súlade s dokumentáciou s názvom „Stavebná a technická pripravenosť objednávateľa“, ktorý dodávateľ preukázateľné doručí objednávateľov najneskôr do 5 pracovných dní od </w:t>
      </w:r>
      <w:r>
        <w:rPr>
          <w:rFonts w:ascii="Tahoma" w:hAnsi="Tahoma" w:cs="Tahoma"/>
          <w:color w:val="auto"/>
          <w:sz w:val="20"/>
          <w:szCs w:val="20"/>
        </w:rPr>
        <w:t>výzvy objednávateľa dodávateľovi na dodanie predmetu zmluvy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774291" w:rsidRPr="00907368" w:rsidRDefault="00774291" w:rsidP="00774291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>Zmluvné strany sa dohodli, že ak dodávateľ preukáže materiálovú úplnosť komponentov predmetu zmluvy v mieste prípravy predmetu zmluvy dodávateľom</w:t>
      </w:r>
      <w:r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07368">
        <w:rPr>
          <w:rFonts w:ascii="Tahoma" w:hAnsi="Tahoma" w:cs="Tahoma"/>
          <w:color w:val="auto"/>
          <w:sz w:val="20"/>
          <w:szCs w:val="20"/>
        </w:rPr>
        <w:t>poveren</w:t>
      </w:r>
      <w:r>
        <w:rPr>
          <w:rFonts w:ascii="Tahoma" w:hAnsi="Tahoma" w:cs="Tahoma"/>
          <w:color w:val="auto"/>
          <w:sz w:val="20"/>
          <w:szCs w:val="20"/>
        </w:rPr>
        <w:t>í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 zástupcovia zmluvných strán </w:t>
      </w:r>
      <w:r>
        <w:rPr>
          <w:rFonts w:ascii="Tahoma" w:hAnsi="Tahoma" w:cs="Tahoma"/>
          <w:color w:val="auto"/>
          <w:sz w:val="20"/>
          <w:szCs w:val="20"/>
        </w:rPr>
        <w:t xml:space="preserve">o tom 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spíšu </w:t>
      </w:r>
      <w:r>
        <w:rPr>
          <w:rFonts w:ascii="Tahoma" w:hAnsi="Tahoma" w:cs="Tahoma"/>
          <w:color w:val="auto"/>
          <w:sz w:val="20"/>
          <w:szCs w:val="20"/>
        </w:rPr>
        <w:t xml:space="preserve">písomný záznam - </w:t>
      </w:r>
      <w:r w:rsidRPr="00907368">
        <w:rPr>
          <w:rFonts w:ascii="Tahoma" w:hAnsi="Tahoma" w:cs="Tahoma"/>
          <w:color w:val="auto"/>
          <w:sz w:val="20"/>
          <w:szCs w:val="20"/>
        </w:rPr>
        <w:t xml:space="preserve">Akceptačný protokol o materiálovej úplnosti komponentov predmetu zmluvy. </w:t>
      </w:r>
    </w:p>
    <w:p w:rsidR="00774291" w:rsidRPr="00F408B7" w:rsidRDefault="00774291" w:rsidP="00774291">
      <w:pPr>
        <w:widowControl w:val="0"/>
        <w:numPr>
          <w:ilvl w:val="1"/>
          <w:numId w:val="19"/>
        </w:numPr>
        <w:tabs>
          <w:tab w:val="clear" w:pos="360"/>
          <w:tab w:val="num" w:pos="-5670"/>
          <w:tab w:val="left" w:pos="-5529"/>
          <w:tab w:val="left" w:pos="-5387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3B1428">
        <w:rPr>
          <w:rFonts w:ascii="Tahoma" w:hAnsi="Tahoma" w:cs="Tahoma"/>
          <w:color w:val="auto"/>
          <w:sz w:val="20"/>
          <w:szCs w:val="20"/>
        </w:rPr>
        <w:t xml:space="preserve">Zmluvné strany sa dohodli, že po vykonaní montáže </w:t>
      </w:r>
      <w:r>
        <w:rPr>
          <w:rFonts w:ascii="Tahoma" w:hAnsi="Tahoma" w:cs="Tahoma"/>
          <w:color w:val="auto"/>
          <w:sz w:val="20"/>
          <w:szCs w:val="20"/>
        </w:rPr>
        <w:t xml:space="preserve">a uvedení predmetu zmluvy do prevádzky a nastavení predmetu zmluvy a oživení predmetu zmluvy vykonajú poverení zástupcovia zmluvných strán preberacie konanie. </w:t>
      </w:r>
      <w:r w:rsidRPr="00C856AB">
        <w:rPr>
          <w:rFonts w:ascii="Tahoma" w:hAnsi="Tahoma" w:cs="Tahoma"/>
          <w:color w:val="auto"/>
          <w:sz w:val="20"/>
        </w:rPr>
        <w:t xml:space="preserve">Úspešným ukončením preberacieho konania bude preukázanie dosiahnutia všetkých parametrov, ktoré sú </w:t>
      </w:r>
      <w:r>
        <w:rPr>
          <w:rFonts w:ascii="Tahoma" w:hAnsi="Tahoma" w:cs="Tahoma"/>
          <w:color w:val="auto"/>
          <w:sz w:val="20"/>
        </w:rPr>
        <w:t>v tejto zmluve a Prílohe č. 1 tejto zmluvy. Po úspešnom ukončení preberacieho konania poverení zástupcovia zmluvných strán spíšu písomný záznam o</w:t>
      </w:r>
      <w:r w:rsidR="007E6BF1">
        <w:rPr>
          <w:rFonts w:ascii="Tahoma" w:hAnsi="Tahoma" w:cs="Tahoma"/>
          <w:color w:val="auto"/>
          <w:sz w:val="20"/>
        </w:rPr>
        <w:t xml:space="preserve"> úspešnom ukončení preberacieho konania </w:t>
      </w:r>
      <w:r>
        <w:rPr>
          <w:rFonts w:ascii="Tahoma" w:hAnsi="Tahoma" w:cs="Tahoma"/>
          <w:color w:val="auto"/>
          <w:sz w:val="20"/>
        </w:rPr>
        <w:t xml:space="preserve"> predmetu zmluvy</w:t>
      </w:r>
      <w:r w:rsidR="007E6BF1">
        <w:rPr>
          <w:rFonts w:ascii="Tahoma" w:hAnsi="Tahoma" w:cs="Tahoma"/>
          <w:color w:val="auto"/>
          <w:sz w:val="20"/>
        </w:rPr>
        <w:t xml:space="preserve">. </w:t>
      </w:r>
      <w:r w:rsidRPr="00F408B7">
        <w:rPr>
          <w:rFonts w:ascii="Tahoma" w:hAnsi="Tahoma" w:cs="Tahoma"/>
          <w:color w:val="auto"/>
          <w:sz w:val="20"/>
        </w:rPr>
        <w:t xml:space="preserve"> </w:t>
      </w:r>
    </w:p>
    <w:p w:rsidR="00774291" w:rsidRPr="00907368" w:rsidRDefault="00774291" w:rsidP="00774291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907368">
        <w:rPr>
          <w:rFonts w:ascii="Tahoma" w:hAnsi="Tahoma" w:cs="Tahoma"/>
          <w:color w:val="auto"/>
          <w:sz w:val="20"/>
          <w:szCs w:val="20"/>
        </w:rPr>
        <w:t xml:space="preserve">Nebezpečenstvo škody na predmete zmluvy, ako aj na veciach a materiáloch, potrebných na dodanie predmetu zmluvy znášať dodávateľ až do času písomného  prevzatia predmetu zmluvy objednávateľom, t.j. podpisu </w:t>
      </w:r>
      <w:r>
        <w:rPr>
          <w:rFonts w:ascii="Tahoma" w:hAnsi="Tahoma" w:cs="Tahoma"/>
          <w:color w:val="auto"/>
          <w:sz w:val="20"/>
          <w:szCs w:val="20"/>
        </w:rPr>
        <w:t>protokolu o prebratí predmetu zmluvy</w:t>
      </w:r>
      <w:r w:rsidRPr="00907368">
        <w:rPr>
          <w:rFonts w:ascii="Tahoma" w:hAnsi="Tahoma" w:cs="Tahoma"/>
          <w:color w:val="auto"/>
          <w:sz w:val="20"/>
          <w:szCs w:val="20"/>
        </w:rPr>
        <w:t>, pričom objednávateľ zabezpečí že do miesta umiestnenia predmetu zmluvy zabezpečí prístup výhradne zástupcom dodávateľa.</w:t>
      </w:r>
    </w:p>
    <w:p w:rsidR="00774291" w:rsidRPr="00907368" w:rsidRDefault="00774291" w:rsidP="00774291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 xml:space="preserve">Zmluvné strany sa dohodli, že objednávateľ nadobudne vlastníctvo k predmetu zmluvy až </w:t>
      </w:r>
      <w:r>
        <w:rPr>
          <w:rFonts w:ascii="Tahoma" w:hAnsi="Tahoma" w:cs="Tahoma"/>
          <w:sz w:val="20"/>
          <w:szCs w:val="20"/>
          <w:lang w:val="sk-SK"/>
        </w:rPr>
        <w:t xml:space="preserve">po </w:t>
      </w:r>
      <w:r w:rsidRPr="00907368">
        <w:rPr>
          <w:rFonts w:ascii="Tahoma" w:hAnsi="Tahoma" w:cs="Tahoma"/>
          <w:sz w:val="20"/>
          <w:szCs w:val="20"/>
          <w:lang w:val="sk-SK"/>
        </w:rPr>
        <w:t xml:space="preserve">úplnom  zaplatení ceny </w:t>
      </w:r>
      <w:r>
        <w:rPr>
          <w:rFonts w:ascii="Tahoma" w:hAnsi="Tahoma" w:cs="Tahoma"/>
          <w:sz w:val="20"/>
          <w:szCs w:val="20"/>
          <w:lang w:val="sk-SK"/>
        </w:rPr>
        <w:t>predmetu zmluvy</w:t>
      </w:r>
      <w:r w:rsidRPr="00907368">
        <w:rPr>
          <w:rFonts w:ascii="Tahoma" w:hAnsi="Tahoma" w:cs="Tahoma"/>
          <w:sz w:val="20"/>
          <w:szCs w:val="20"/>
          <w:lang w:val="sk-SK"/>
        </w:rPr>
        <w:t>.</w:t>
      </w:r>
    </w:p>
    <w:p w:rsidR="00774291" w:rsidRPr="00907368" w:rsidRDefault="00774291" w:rsidP="00774291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774291" w:rsidRPr="00907368" w:rsidRDefault="00774291" w:rsidP="00774291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907368">
        <w:rPr>
          <w:rFonts w:ascii="Tahoma" w:hAnsi="Tahoma" w:cs="Tahoma"/>
          <w:sz w:val="20"/>
          <w:szCs w:val="20"/>
          <w:lang w:val="sk-SK"/>
        </w:rPr>
        <w:t>Objednávateľ je oprávnený od tejto zmluvy odstúpiť v prípade, že predmet zmluvy nebude dodaný ako „nový“ podľa bodu 1 tohto článku. Odstúpenie je účinné dňom jeho doručenia druhej zmluvnej strane.</w:t>
      </w:r>
    </w:p>
    <w:p w:rsidR="00C63E9B" w:rsidRPr="004C156E" w:rsidRDefault="00C63E9B" w:rsidP="00C63E9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Čl. VII</w:t>
      </w:r>
    </w:p>
    <w:p w:rsidR="00C63E9B" w:rsidRPr="004C156E" w:rsidRDefault="00C63E9B" w:rsidP="00C63E9B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C63E9B" w:rsidRPr="004C156E" w:rsidRDefault="00C63E9B" w:rsidP="00D24598">
      <w:pPr>
        <w:pStyle w:val="Zkladntext211"/>
        <w:widowControl w:val="0"/>
        <w:numPr>
          <w:ilvl w:val="2"/>
          <w:numId w:val="27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:rsidR="00C63E9B" w:rsidRPr="004C156E" w:rsidRDefault="00C63E9B" w:rsidP="00D24598">
      <w:pPr>
        <w:pStyle w:val="Zkladntext211"/>
        <w:widowControl w:val="0"/>
        <w:numPr>
          <w:ilvl w:val="2"/>
          <w:numId w:val="27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C63E9B" w:rsidRPr="004C156E" w:rsidRDefault="00C63E9B" w:rsidP="00D24598">
      <w:pPr>
        <w:pStyle w:val="Zkladntext211"/>
        <w:widowControl w:val="0"/>
        <w:numPr>
          <w:ilvl w:val="2"/>
          <w:numId w:val="27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 xml:space="preserve">Záručná dobu na predmet zmluvy je </w:t>
      </w:r>
      <w:r w:rsidR="005B0118">
        <w:rPr>
          <w:rFonts w:ascii="Tahoma" w:hAnsi="Tahoma" w:cs="Tahoma"/>
          <w:sz w:val="20"/>
          <w:szCs w:val="20"/>
          <w:lang w:val="sk-SK"/>
        </w:rPr>
        <w:t>12</w:t>
      </w:r>
      <w:r w:rsidRPr="004C156E">
        <w:rPr>
          <w:rFonts w:ascii="Tahoma" w:hAnsi="Tahoma" w:cs="Tahoma"/>
          <w:sz w:val="20"/>
          <w:szCs w:val="20"/>
          <w:lang w:val="sk-SK"/>
        </w:rPr>
        <w:t xml:space="preserve"> mesiacov od písomného prebratia predmetu zmluvy.</w:t>
      </w:r>
    </w:p>
    <w:p w:rsidR="00C63E9B" w:rsidRPr="004C156E" w:rsidRDefault="00C63E9B" w:rsidP="00D24598">
      <w:pPr>
        <w:pStyle w:val="Zkladntext211"/>
        <w:widowControl w:val="0"/>
        <w:numPr>
          <w:ilvl w:val="2"/>
          <w:numId w:val="27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:rsidR="00C63E9B" w:rsidRPr="004C156E" w:rsidRDefault="00C63E9B" w:rsidP="00D24598">
      <w:pPr>
        <w:pStyle w:val="Zkladntext3"/>
        <w:numPr>
          <w:ilvl w:val="0"/>
          <w:numId w:val="45"/>
        </w:numPr>
        <w:jc w:val="both"/>
        <w:rPr>
          <w:rFonts w:ascii="Tahoma" w:hAnsi="Tahoma" w:cs="Tahoma"/>
          <w:color w:val="auto"/>
          <w:sz w:val="20"/>
        </w:rPr>
      </w:pPr>
      <w:r w:rsidRPr="004C156E">
        <w:rPr>
          <w:rFonts w:ascii="Tahoma" w:hAnsi="Tahoma" w:cs="Tahoma"/>
          <w:color w:val="auto"/>
          <w:sz w:val="20"/>
        </w:rPr>
        <w:t xml:space="preserve">odstránenie reklamovanej vady bezplatne v mieste umiestenia predmetu zmluvy a </w:t>
      </w:r>
    </w:p>
    <w:p w:rsidR="00C63E9B" w:rsidRPr="004C156E" w:rsidRDefault="00C63E9B" w:rsidP="00D24598">
      <w:pPr>
        <w:pStyle w:val="Zkladntext3"/>
        <w:numPr>
          <w:ilvl w:val="0"/>
          <w:numId w:val="45"/>
        </w:numPr>
        <w:jc w:val="both"/>
        <w:rPr>
          <w:rFonts w:ascii="Tahoma" w:hAnsi="Tahoma" w:cs="Tahoma"/>
          <w:sz w:val="20"/>
        </w:rPr>
      </w:pPr>
      <w:r w:rsidRPr="004C156E">
        <w:rPr>
          <w:rFonts w:ascii="Tahoma" w:hAnsi="Tahoma" w:cs="Tahoma"/>
          <w:sz w:val="20"/>
        </w:rPr>
        <w:t>reakciu dodávateľa na reklamovanú vadu do 12 hodín od jej nahlásenia dodávateľovi a</w:t>
      </w:r>
    </w:p>
    <w:p w:rsidR="00C63E9B" w:rsidRPr="004C156E" w:rsidRDefault="00C63E9B" w:rsidP="00D24598">
      <w:pPr>
        <w:pStyle w:val="Zkladntext3"/>
        <w:numPr>
          <w:ilvl w:val="0"/>
          <w:numId w:val="45"/>
        </w:numPr>
        <w:jc w:val="both"/>
        <w:rPr>
          <w:rFonts w:ascii="Tahoma" w:hAnsi="Tahoma" w:cs="Tahoma"/>
          <w:sz w:val="20"/>
        </w:rPr>
      </w:pPr>
      <w:r w:rsidRPr="004C156E">
        <w:rPr>
          <w:rFonts w:ascii="Tahoma" w:hAnsi="Tahoma" w:cs="Tahoma"/>
          <w:sz w:val="20"/>
        </w:rPr>
        <w:t>nástup na odstránenie reklamovanej vady najneskôr do 24 hodín od jej nahlásenia dodávateľovi a</w:t>
      </w:r>
    </w:p>
    <w:p w:rsidR="00C63E9B" w:rsidRPr="004C156E" w:rsidRDefault="00C63E9B" w:rsidP="00D24598">
      <w:pPr>
        <w:pStyle w:val="Zkladntext3"/>
        <w:numPr>
          <w:ilvl w:val="0"/>
          <w:numId w:val="45"/>
        </w:numPr>
        <w:jc w:val="both"/>
        <w:rPr>
          <w:rFonts w:ascii="Tahoma" w:hAnsi="Tahoma" w:cs="Tahoma"/>
          <w:sz w:val="20"/>
        </w:rPr>
      </w:pPr>
      <w:r w:rsidRPr="004C156E">
        <w:rPr>
          <w:rFonts w:ascii="Tahoma" w:hAnsi="Tahoma" w:cs="Tahoma"/>
          <w:sz w:val="20"/>
        </w:rPr>
        <w:t>odstránenie reklamovanej vady najneskôr do 48 hodín od nahlásenie dodávateľovi</w:t>
      </w:r>
    </w:p>
    <w:p w:rsidR="00C63E9B" w:rsidRPr="004C156E" w:rsidRDefault="00C63E9B" w:rsidP="00D24598">
      <w:pPr>
        <w:pStyle w:val="Odsekzoznamu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 xml:space="preserve">dodávku náhradných dielov a spotrebného materiálu nevyhnutného na zabezpečenie riadnej prevádzky predmetu zmluvy do 48 hodín od nahlásenia objednávky dodávateľovi. </w:t>
      </w:r>
    </w:p>
    <w:p w:rsidR="00C63E9B" w:rsidRPr="004C156E" w:rsidRDefault="00C63E9B" w:rsidP="00C63E9B">
      <w:pPr>
        <w:pStyle w:val="Zkladntext3"/>
        <w:ind w:left="567"/>
        <w:jc w:val="both"/>
        <w:rPr>
          <w:rFonts w:ascii="Tahoma" w:hAnsi="Tahoma" w:cs="Tahoma"/>
          <w:sz w:val="20"/>
        </w:rPr>
      </w:pPr>
    </w:p>
    <w:p w:rsidR="00C63E9B" w:rsidRPr="004C156E" w:rsidRDefault="00C63E9B" w:rsidP="00D24598">
      <w:pPr>
        <w:pStyle w:val="Zkladntext211"/>
        <w:widowControl w:val="0"/>
        <w:numPr>
          <w:ilvl w:val="2"/>
          <w:numId w:val="27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 xml:space="preserve">Objednávateľ umožní dodávateľovi prístup do priestorov, kde sa budú vady počas záručnej doby </w:t>
      </w:r>
      <w:r w:rsidRPr="004C156E">
        <w:rPr>
          <w:rFonts w:ascii="Tahoma" w:hAnsi="Tahoma" w:cs="Tahoma"/>
          <w:sz w:val="20"/>
          <w:szCs w:val="20"/>
          <w:lang w:val="sk-SK"/>
        </w:rPr>
        <w:lastRenderedPageBreak/>
        <w:t>odstraňovať.</w:t>
      </w:r>
    </w:p>
    <w:p w:rsidR="00C63E9B" w:rsidRDefault="00C63E9B" w:rsidP="00D24598">
      <w:pPr>
        <w:pStyle w:val="Zkladntext211"/>
        <w:widowControl w:val="0"/>
        <w:numPr>
          <w:ilvl w:val="2"/>
          <w:numId w:val="27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362E84" w:rsidRPr="00362E84" w:rsidRDefault="00362E84" w:rsidP="00362E84">
      <w:pPr>
        <w:pStyle w:val="Zkladntext211"/>
        <w:widowControl w:val="0"/>
        <w:numPr>
          <w:ilvl w:val="2"/>
          <w:numId w:val="27"/>
        </w:numPr>
        <w:tabs>
          <w:tab w:val="clear" w:pos="2160"/>
          <w:tab w:val="left" w:pos="-6804"/>
          <w:tab w:val="left" w:pos="-6237"/>
          <w:tab w:val="num" w:pos="-5529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62E84">
        <w:rPr>
          <w:rFonts w:ascii="Tahoma" w:hAnsi="Tahoma" w:cs="Tahoma"/>
          <w:sz w:val="20"/>
          <w:szCs w:val="20"/>
          <w:lang w:val="sk-SK"/>
        </w:rPr>
        <w:t>Objednávateľ je oprávnený odstúpiť od tejto zmluvy v prípade, že predmet zmluvy bude mať takú vadu, ktorú nie je možné odstrániť ani na základe opravy, resp. ak vykonaná oprava nezabezpečila odstránenie vady predmetu zmluvy a tento nie je možné riadne používať. Odstúpenie je účinné dňom jeho doručeni</w:t>
      </w:r>
      <w:r>
        <w:rPr>
          <w:rFonts w:ascii="Tahoma" w:hAnsi="Tahoma" w:cs="Tahoma"/>
          <w:sz w:val="20"/>
          <w:szCs w:val="20"/>
          <w:lang w:val="sk-SK"/>
        </w:rPr>
        <w:t>a dodávateľovi v písomnej forme.</w:t>
      </w:r>
    </w:p>
    <w:p w:rsidR="00C63E9B" w:rsidRPr="004C156E" w:rsidRDefault="00C63E9B" w:rsidP="00C63E9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Čl. VIII</w:t>
      </w:r>
    </w:p>
    <w:p w:rsidR="00C63E9B" w:rsidRPr="004C156E" w:rsidRDefault="00C63E9B" w:rsidP="00C63E9B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3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3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38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3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 na náhradu škody, ktorá prevyšuje výšku zmluvnej pokuty.</w:t>
      </w:r>
    </w:p>
    <w:p w:rsidR="00C63E9B" w:rsidRPr="004C156E" w:rsidRDefault="00C63E9B" w:rsidP="00C63E9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C63E9B" w:rsidRPr="004C156E" w:rsidRDefault="00C63E9B" w:rsidP="00C63E9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Čl. IX</w:t>
      </w:r>
    </w:p>
    <w:p w:rsidR="00C63E9B" w:rsidRPr="004C156E" w:rsidRDefault="00C63E9B" w:rsidP="00C63E9B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Osobitné ustanovenia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2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2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 xml:space="preserve">Zmluvné strany sa dohodli, ak predmet zmluvy nebude spĺňať čo i len jeden z parametrov, uvedených v tejto zmluve </w:t>
      </w:r>
      <w:r w:rsidRPr="004470F1">
        <w:rPr>
          <w:rFonts w:ascii="Tahoma" w:hAnsi="Tahoma" w:cs="Tahoma"/>
          <w:sz w:val="20"/>
          <w:szCs w:val="20"/>
          <w:lang w:val="sk-SK"/>
        </w:rPr>
        <w:t>a Prílohe č. 1 tejto zmluvy</w:t>
      </w:r>
      <w:r w:rsidRPr="004C156E">
        <w:rPr>
          <w:rFonts w:ascii="Tahoma" w:hAnsi="Tahoma" w:cs="Tahoma"/>
          <w:sz w:val="20"/>
          <w:szCs w:val="20"/>
          <w:lang w:val="sk-SK"/>
        </w:rPr>
        <w:t xml:space="preserve"> objednávateľ nepreberie predmet zmluvy ako celok a dodávateľ nemá právo vzniesť žiadne nároky voči objednávateľovi.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2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2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2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C63E9B" w:rsidRPr="004C156E" w:rsidRDefault="00C63E9B" w:rsidP="00D24598">
      <w:pPr>
        <w:pStyle w:val="Odsekzoznamu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Obchodné meno:</w:t>
      </w:r>
    </w:p>
    <w:p w:rsidR="00C63E9B" w:rsidRPr="004C156E" w:rsidRDefault="00C63E9B" w:rsidP="00D24598">
      <w:pPr>
        <w:pStyle w:val="Odsekzoznamu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Sídlo/ miesto podnikania:</w:t>
      </w:r>
    </w:p>
    <w:p w:rsidR="00C63E9B" w:rsidRPr="004C156E" w:rsidRDefault="00C63E9B" w:rsidP="00D24598">
      <w:pPr>
        <w:pStyle w:val="Odsekzoznamu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IČO:</w:t>
      </w:r>
    </w:p>
    <w:p w:rsidR="00C63E9B" w:rsidRPr="004C156E" w:rsidRDefault="00C63E9B" w:rsidP="00D24598">
      <w:pPr>
        <w:pStyle w:val="Odsekzoznamu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4C156E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C63E9B" w:rsidRPr="004C156E" w:rsidRDefault="00C63E9B" w:rsidP="00D24598">
      <w:pPr>
        <w:pStyle w:val="Odsekzoznamu"/>
        <w:numPr>
          <w:ilvl w:val="0"/>
          <w:numId w:val="29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4C156E">
        <w:rPr>
          <w:rFonts w:ascii="Tahoma" w:hAnsi="Tahoma" w:cs="Tahoma"/>
          <w:color w:val="FF0000"/>
          <w:sz w:val="20"/>
          <w:szCs w:val="20"/>
        </w:rPr>
        <w:t>(uchádzač použije toľko krát koľko uvádza subdodávateľov)</w:t>
      </w:r>
    </w:p>
    <w:p w:rsidR="00C63E9B" w:rsidRPr="004C156E" w:rsidRDefault="00C63E9B" w:rsidP="00C63E9B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C63E9B" w:rsidRPr="004C156E" w:rsidRDefault="00C63E9B" w:rsidP="00D24598">
      <w:pPr>
        <w:pStyle w:val="Zkladntext211"/>
        <w:widowControl w:val="0"/>
        <w:numPr>
          <w:ilvl w:val="0"/>
          <w:numId w:val="2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:rsidR="00C63E9B" w:rsidRPr="004C156E" w:rsidRDefault="00C63E9B" w:rsidP="00C63E9B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ab/>
      </w:r>
    </w:p>
    <w:p w:rsidR="00C63E9B" w:rsidRDefault="00C63E9B" w:rsidP="00D24598">
      <w:pPr>
        <w:pStyle w:val="Zkladntext211"/>
        <w:widowControl w:val="0"/>
        <w:numPr>
          <w:ilvl w:val="0"/>
          <w:numId w:val="2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color w:val="00000A"/>
          <w:sz w:val="20"/>
          <w:szCs w:val="20"/>
          <w:lang w:val="sk-SK" w:eastAsia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 xml:space="preserve">Zmena subdodávateľa/ov uvedeného v ods. 5.  tohto článku zmluvy za iného subdodávateľa/ov je možná len na základe písomného schválenia zo strany objednávateľa. Dodávateľ je povinný uviesť vo svojom návrhu na zmenu subdodávateľa/ov všetky údaje v zmysle ods. 6. tohto článku zmluvy. </w:t>
      </w:r>
      <w:r w:rsidRPr="004C156E">
        <w:rPr>
          <w:rFonts w:ascii="Tahoma" w:hAnsi="Tahoma" w:cs="Tahoma"/>
          <w:color w:val="00000A"/>
          <w:sz w:val="20"/>
          <w:szCs w:val="20"/>
          <w:lang w:val="sk-SK" w:eastAsia="sk-SK"/>
        </w:rPr>
        <w:t xml:space="preserve"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</w:t>
      </w:r>
      <w:r w:rsidRPr="004C156E">
        <w:rPr>
          <w:rFonts w:ascii="Tahoma" w:hAnsi="Tahoma" w:cs="Tahoma"/>
          <w:color w:val="00000A"/>
          <w:sz w:val="20"/>
          <w:szCs w:val="20"/>
          <w:lang w:val="sk-SK" w:eastAsia="sk-SK"/>
        </w:rPr>
        <w:lastRenderedPageBreak/>
        <w:t>do registra partnerov verejného sektora.</w:t>
      </w:r>
    </w:p>
    <w:p w:rsidR="00362E84" w:rsidRDefault="00362E84" w:rsidP="00362E84">
      <w:pPr>
        <w:pStyle w:val="Odsekzoznamu"/>
        <w:rPr>
          <w:rFonts w:ascii="Tahoma" w:hAnsi="Tahoma" w:cs="Tahoma"/>
          <w:sz w:val="20"/>
          <w:szCs w:val="20"/>
        </w:rPr>
      </w:pPr>
    </w:p>
    <w:p w:rsidR="00362E84" w:rsidRPr="00362E84" w:rsidRDefault="00362E84" w:rsidP="00362E84">
      <w:pPr>
        <w:pStyle w:val="Zkladntext211"/>
        <w:widowControl w:val="0"/>
        <w:numPr>
          <w:ilvl w:val="0"/>
          <w:numId w:val="2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 w:eastAsia="sk-SK"/>
        </w:rPr>
      </w:pPr>
      <w:r w:rsidRPr="00362E84">
        <w:rPr>
          <w:rFonts w:ascii="Tahoma" w:hAnsi="Tahoma" w:cs="Tahoma"/>
          <w:sz w:val="20"/>
          <w:szCs w:val="20"/>
          <w:lang w:val="sk-SK"/>
        </w:rPr>
        <w:t>Objednávateľ je oprávnený od tejto zmluvy odstúpiť v prípade, že predmet zmluvy nebude dodaný ako „nový“ podľa bodu 1 tohto článku. Odstúpenie je účinné dňom jeho doručenia druhej zmluvnej strane.</w:t>
      </w:r>
    </w:p>
    <w:p w:rsidR="00362E84" w:rsidRPr="004C156E" w:rsidRDefault="00362E84" w:rsidP="00362E84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color w:val="00000A"/>
          <w:sz w:val="20"/>
          <w:szCs w:val="20"/>
          <w:lang w:val="sk-SK" w:eastAsia="sk-SK"/>
        </w:rPr>
      </w:pPr>
    </w:p>
    <w:p w:rsidR="00C63E9B" w:rsidRPr="004C156E" w:rsidRDefault="00C63E9B" w:rsidP="00C63E9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Čl. X</w:t>
      </w:r>
    </w:p>
    <w:p w:rsidR="00C63E9B" w:rsidRPr="004C156E" w:rsidRDefault="00C63E9B" w:rsidP="00C63E9B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Záverečné ustanovenia</w:t>
      </w:r>
    </w:p>
    <w:p w:rsidR="00C63E9B" w:rsidRPr="004C156E" w:rsidRDefault="00C63E9B" w:rsidP="00D24598">
      <w:pPr>
        <w:pStyle w:val="Zkladntext211"/>
        <w:widowControl w:val="0"/>
        <w:numPr>
          <w:ilvl w:val="1"/>
          <w:numId w:val="30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C63E9B" w:rsidRPr="004C156E" w:rsidRDefault="00C63E9B" w:rsidP="00D24598">
      <w:pPr>
        <w:pStyle w:val="Zkladntext211"/>
        <w:widowControl w:val="0"/>
        <w:numPr>
          <w:ilvl w:val="1"/>
          <w:numId w:val="3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Táto zmluva nadobúda platnosť dňom podpisu obidvomi zmluvnými stranami.</w:t>
      </w:r>
    </w:p>
    <w:p w:rsidR="00C63E9B" w:rsidRPr="004C156E" w:rsidRDefault="00C63E9B" w:rsidP="00D24598">
      <w:pPr>
        <w:pStyle w:val="Zkladntext211"/>
        <w:widowControl w:val="0"/>
        <w:numPr>
          <w:ilvl w:val="1"/>
          <w:numId w:val="3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C63E9B" w:rsidRPr="004C156E" w:rsidRDefault="00C63E9B" w:rsidP="00C63E9B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4C156E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C63E9B" w:rsidRPr="004C156E" w:rsidRDefault="00C63E9B" w:rsidP="00C63E9B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4C156E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C63E9B" w:rsidRPr="004C156E" w:rsidRDefault="00C63E9B" w:rsidP="00C63E9B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4C156E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C63E9B" w:rsidRPr="004C156E" w:rsidRDefault="00C63E9B" w:rsidP="00C63E9B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4C156E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C63E9B" w:rsidRPr="004C156E" w:rsidRDefault="00C63E9B" w:rsidP="00C63E9B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4C156E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C63E9B" w:rsidRPr="004C156E" w:rsidRDefault="00C63E9B" w:rsidP="00C63E9B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4C156E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C63E9B" w:rsidRPr="004C156E" w:rsidRDefault="00C63E9B" w:rsidP="00C63E9B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4C156E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C63E9B" w:rsidRPr="004C156E" w:rsidRDefault="00C63E9B" w:rsidP="00C63E9B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:rsidR="00C63E9B" w:rsidRPr="004C156E" w:rsidRDefault="00C63E9B" w:rsidP="00D24598">
      <w:pPr>
        <w:pStyle w:val="Zkladntext211"/>
        <w:widowControl w:val="0"/>
        <w:numPr>
          <w:ilvl w:val="1"/>
          <w:numId w:val="3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:rsidR="00C63E9B" w:rsidRPr="004C156E" w:rsidRDefault="00C63E9B" w:rsidP="00D24598">
      <w:pPr>
        <w:pStyle w:val="Zkladntext211"/>
        <w:widowControl w:val="0"/>
        <w:numPr>
          <w:ilvl w:val="1"/>
          <w:numId w:val="3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C63E9B" w:rsidRPr="004C156E" w:rsidRDefault="00C63E9B" w:rsidP="00D24598">
      <w:pPr>
        <w:pStyle w:val="Zkladntext211"/>
        <w:widowControl w:val="0"/>
        <w:numPr>
          <w:ilvl w:val="1"/>
          <w:numId w:val="3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C63E9B" w:rsidRPr="004C156E" w:rsidRDefault="00C63E9B" w:rsidP="00D24598">
      <w:pPr>
        <w:pStyle w:val="Zkladntext211"/>
        <w:widowControl w:val="0"/>
        <w:numPr>
          <w:ilvl w:val="1"/>
          <w:numId w:val="3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C63E9B" w:rsidRPr="004C156E" w:rsidRDefault="00C63E9B" w:rsidP="00D24598">
      <w:pPr>
        <w:pStyle w:val="Zkladntext211"/>
        <w:widowControl w:val="0"/>
        <w:numPr>
          <w:ilvl w:val="1"/>
          <w:numId w:val="3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39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C63E9B" w:rsidRPr="004C156E" w:rsidRDefault="00C63E9B" w:rsidP="00D24598">
      <w:pPr>
        <w:pStyle w:val="Zkladntext211"/>
        <w:widowControl w:val="0"/>
        <w:numPr>
          <w:ilvl w:val="0"/>
          <w:numId w:val="39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Príloha č. 2 – Podrobná špecifikácia ceny predmetu zmluvy</w:t>
      </w:r>
    </w:p>
    <w:p w:rsidR="00C63E9B" w:rsidRPr="004C156E" w:rsidRDefault="00C63E9B" w:rsidP="00C63E9B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C63E9B" w:rsidRPr="004C156E" w:rsidRDefault="00C63E9B" w:rsidP="00C63E9B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C63E9B" w:rsidRPr="004C156E" w:rsidRDefault="00C63E9B" w:rsidP="00C63E9B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ab/>
      </w:r>
    </w:p>
    <w:p w:rsidR="00C63E9B" w:rsidRPr="004C156E" w:rsidRDefault="00C63E9B" w:rsidP="00C63E9B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v </w:t>
      </w:r>
      <w:r w:rsidR="008430EE">
        <w:rPr>
          <w:rFonts w:ascii="Tahoma" w:hAnsi="Tahoma" w:cs="Tahoma"/>
          <w:sz w:val="20"/>
          <w:szCs w:val="20"/>
          <w:lang w:val="sk-SK"/>
        </w:rPr>
        <w:t>Považská Bystrica</w:t>
      </w:r>
      <w:r w:rsidRPr="004C156E">
        <w:rPr>
          <w:rFonts w:ascii="Tahoma" w:hAnsi="Tahoma" w:cs="Tahoma"/>
          <w:sz w:val="20"/>
          <w:szCs w:val="20"/>
          <w:lang w:val="sk-SK"/>
        </w:rPr>
        <w:t>, dňa ...........</w:t>
      </w:r>
      <w:r w:rsidRPr="004C156E">
        <w:rPr>
          <w:rFonts w:ascii="Tahoma" w:hAnsi="Tahoma" w:cs="Tahoma"/>
          <w:sz w:val="20"/>
          <w:szCs w:val="20"/>
          <w:lang w:val="sk-SK"/>
        </w:rPr>
        <w:tab/>
      </w:r>
      <w:r w:rsidRPr="004C156E">
        <w:rPr>
          <w:rFonts w:ascii="Tahoma" w:hAnsi="Tahoma" w:cs="Tahoma"/>
          <w:sz w:val="20"/>
          <w:szCs w:val="20"/>
          <w:lang w:val="sk-SK"/>
        </w:rPr>
        <w:tab/>
      </w:r>
      <w:r w:rsidRPr="004C156E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C63E9B" w:rsidRDefault="00C63E9B" w:rsidP="00C63E9B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C63E9B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C63E9B" w:rsidRPr="004C156E" w:rsidRDefault="004C156E" w:rsidP="00C63E9B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…………………………………………………….</w:t>
      </w:r>
    </w:p>
    <w:p w:rsidR="00C63E9B" w:rsidRPr="004C156E" w:rsidRDefault="00C63E9B" w:rsidP="00C63E9B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C63E9B" w:rsidRPr="003E363C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sk-SK" w:eastAsia="ar-SA"/>
        </w:rPr>
      </w:pPr>
    </w:p>
    <w:p w:rsidR="00C63E9B" w:rsidRPr="003E363C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sk-SK" w:eastAsia="ar-SA"/>
        </w:rPr>
      </w:pPr>
    </w:p>
    <w:p w:rsidR="00C63E9B" w:rsidRPr="003E363C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sk-SK" w:eastAsia="ar-SA"/>
        </w:rPr>
      </w:pPr>
    </w:p>
    <w:p w:rsidR="00C63E9B" w:rsidRPr="003E363C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sk-SK" w:eastAsia="ar-SA"/>
        </w:rPr>
      </w:pPr>
    </w:p>
    <w:p w:rsidR="00C63E9B" w:rsidRPr="003E363C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Pr="004C156E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  <w:r w:rsidRPr="004C156E">
        <w:rPr>
          <w:rFonts w:ascii="Tahoma" w:hAnsi="Tahoma" w:cs="Tahoma"/>
          <w:b/>
          <w:bCs/>
          <w:sz w:val="20"/>
          <w:szCs w:val="20"/>
          <w:lang w:val="sk-SK" w:eastAsia="ar-SA"/>
        </w:rPr>
        <w:t>Prílohy zmluvy pre</w:t>
      </w:r>
    </w:p>
    <w:p w:rsidR="00C63E9B" w:rsidRPr="004C156E" w:rsidRDefault="00C63E9B" w:rsidP="00C63E9B">
      <w:pPr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 xml:space="preserve">Časť 1. predmetu zákazky – </w:t>
      </w:r>
      <w:r w:rsidR="00904119">
        <w:rPr>
          <w:rFonts w:ascii="Tahoma" w:hAnsi="Tahoma" w:cs="Tahoma"/>
          <w:b/>
          <w:sz w:val="20"/>
          <w:szCs w:val="20"/>
        </w:rPr>
        <w:t>Plazmové obrábacie zariadenie na profily</w:t>
      </w:r>
    </w:p>
    <w:p w:rsidR="00C63E9B" w:rsidRDefault="00C63E9B" w:rsidP="00C63E9B">
      <w:pPr>
        <w:spacing w:after="200" w:line="276" w:lineRule="auto"/>
        <w:rPr>
          <w:rFonts w:cs="Arial"/>
          <w:b/>
          <w:color w:val="auto"/>
          <w:sz w:val="24"/>
          <w:lang w:eastAsia="zh-CN"/>
        </w:rPr>
      </w:pPr>
    </w:p>
    <w:p w:rsidR="00C63E9B" w:rsidRDefault="00C63E9B" w:rsidP="00C63E9B">
      <w:pPr>
        <w:rPr>
          <w:rFonts w:cs="Arial"/>
          <w:b/>
          <w:color w:val="auto"/>
          <w:sz w:val="24"/>
          <w:lang w:eastAsia="zh-CN"/>
        </w:rPr>
      </w:pPr>
      <w:r>
        <w:rPr>
          <w:rFonts w:cs="Arial"/>
          <w:b/>
        </w:rPr>
        <w:br w:type="page"/>
      </w:r>
    </w:p>
    <w:p w:rsidR="00C63E9B" w:rsidRPr="004C156E" w:rsidRDefault="00C63E9B" w:rsidP="00C63E9B">
      <w:pPr>
        <w:pStyle w:val="Zkladntext211"/>
        <w:widowControl w:val="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4C156E">
        <w:rPr>
          <w:rFonts w:ascii="Tahoma" w:hAnsi="Tahoma" w:cs="Tahoma"/>
          <w:b/>
          <w:sz w:val="20"/>
          <w:szCs w:val="20"/>
          <w:lang w:val="sk-SK"/>
        </w:rPr>
        <w:lastRenderedPageBreak/>
        <w:t>Príloha č. 1</w:t>
      </w:r>
    </w:p>
    <w:p w:rsidR="00C63E9B" w:rsidRPr="004C156E" w:rsidRDefault="00C63E9B" w:rsidP="00C63E9B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4C156E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p w:rsidR="00C63E9B" w:rsidRDefault="00C63E9B" w:rsidP="00C63E9B">
      <w:pPr>
        <w:jc w:val="both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Počet kusov : 1 ks</w:t>
      </w:r>
    </w:p>
    <w:p w:rsidR="00275E44" w:rsidRDefault="00275E44" w:rsidP="00275E44">
      <w:pPr>
        <w:rPr>
          <w:szCs w:val="21"/>
        </w:rPr>
      </w:pPr>
    </w:p>
    <w:tbl>
      <w:tblPr>
        <w:tblW w:w="9790" w:type="dxa"/>
        <w:tblInd w:w="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3"/>
        <w:gridCol w:w="1134"/>
        <w:gridCol w:w="5953"/>
        <w:gridCol w:w="1560"/>
        <w:gridCol w:w="850"/>
      </w:tblGrid>
      <w:tr w:rsidR="00755B80" w:rsidRPr="00833D51" w:rsidTr="00755B80">
        <w:trPr>
          <w:trHeight w:val="317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Parameter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Hodnota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</w:tr>
      <w:tr w:rsidR="00755B80" w:rsidRPr="00833D51" w:rsidTr="00755B80">
        <w:trPr>
          <w:trHeight w:val="339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Základ predmetu zákazky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Spracovateľný materiál - " I" profil (výška)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Spracovateľný materiál - " I" profil (šírka)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4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Spracovateľný materiál - " 4stranna trubka" profil (výška)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297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Spracovateľný materiál -  " 4stranna trubka"profil (šírka)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Maximálna dĺžka spracovateľného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Programovateľné zváracie prípravné uhly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Polohovacia hmotnosť spracovávaného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Vstupný dopravník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Výstupný dopravník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Bezkontaktná technológia snímania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Detekcia a automatické nastavenie pre odchýlky tolerancie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Osobitný zobrazovací panel ako súčasť zariadenia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Špecializovaný riadiaci softvér s možnosťou importu 3D CAD modelu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Funkcionalita programovania spôsobu opracovania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276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Funkcionalita uloženia najviac používaných spôsobov opracovania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288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Laserové odmeriavanie rozmerov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288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Polohovanie materiálu vozíkom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Pracovná výška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CNC robotizovaná jednotka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Počet osí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Celková záťaž pracovného ramena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Opakovateľnosť X-Y (ISO 9283)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Rýchlosť osi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osi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osi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osi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osi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osi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Programovateľnosť prevádzky robota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Osobitný softvér na konfiguráciu tvarov opracovania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Možnosť sieťového pripojenia (dostupná sieťová karta)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12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Jednotka termálneho delenia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Rezací plazmový horák na ramene robota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Plazmová páliaca jednotka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výrobné prepichnutie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hrana - pálenie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3D páliaca hlava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Odsávací a filtračný systém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Vstupný, výstupný dopravník materiálu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Vstupný dopravník - dĺžka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Vstupný prenosový stôl - dĺžka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Výstupný dopravník - dĺžka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posuvu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m/min.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Polohovacie zariadenie materiálu nastaviteľné vo viacerých smeroch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Konfigurovateľná dráha pohybu prívodného dopravníka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Výstupný dopravník na vykladanie spracovaných častí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Funkcionalita zarovnávania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5B80" w:rsidRPr="00123E64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0" w:rsidRPr="00123E64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Software pre automatický rozklad (nesting)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CNC kontroler v SK jazyku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Možnosť importovať XML súbory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123E64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Software pre automatické makrá kopovania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123E64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</w:tbl>
    <w:p w:rsidR="00C63E9B" w:rsidRPr="004C156E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16"/>
          <w:szCs w:val="16"/>
          <w:lang w:val="sk-SK"/>
        </w:rPr>
      </w:pPr>
      <w:r w:rsidRPr="004C156E">
        <w:rPr>
          <w:rFonts w:ascii="Tahoma" w:hAnsi="Tahoma" w:cs="Tahoma"/>
          <w:b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zmluvy.</w:t>
      </w:r>
    </w:p>
    <w:p w:rsidR="004C156E" w:rsidRDefault="004C156E" w:rsidP="00C63E9B">
      <w:pPr>
        <w:pStyle w:val="Zkladntext211"/>
        <w:widowControl w:val="0"/>
        <w:spacing w:after="240"/>
        <w:ind w:right="0"/>
        <w:rPr>
          <w:rFonts w:ascii="Arial" w:hAnsi="Arial" w:cs="Arial"/>
          <w:sz w:val="22"/>
          <w:szCs w:val="22"/>
          <w:lang w:val="sk-SK"/>
        </w:rPr>
      </w:pPr>
    </w:p>
    <w:p w:rsidR="00362E84" w:rsidRPr="004C156E" w:rsidRDefault="00F203C0" w:rsidP="00362E84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V </w:t>
      </w:r>
      <w:r w:rsidR="008430EE">
        <w:rPr>
          <w:rFonts w:ascii="Tahoma" w:hAnsi="Tahoma" w:cs="Tahoma"/>
          <w:sz w:val="20"/>
          <w:szCs w:val="20"/>
          <w:lang w:val="sk-SK"/>
        </w:rPr>
        <w:t>Považská Bystrica</w:t>
      </w:r>
      <w:r w:rsidR="00362E84" w:rsidRPr="004C156E">
        <w:rPr>
          <w:rFonts w:ascii="Tahoma" w:hAnsi="Tahoma" w:cs="Tahoma"/>
          <w:sz w:val="20"/>
          <w:szCs w:val="20"/>
          <w:lang w:val="sk-SK"/>
        </w:rPr>
        <w:t>, dňa ...........</w:t>
      </w:r>
      <w:r w:rsidR="00362E84" w:rsidRPr="004C156E">
        <w:rPr>
          <w:rFonts w:ascii="Tahoma" w:hAnsi="Tahoma" w:cs="Tahoma"/>
          <w:sz w:val="20"/>
          <w:szCs w:val="20"/>
          <w:lang w:val="sk-SK"/>
        </w:rPr>
        <w:tab/>
      </w:r>
      <w:r w:rsidR="00362E84" w:rsidRPr="004C156E">
        <w:rPr>
          <w:rFonts w:ascii="Tahoma" w:hAnsi="Tahoma" w:cs="Tahoma"/>
          <w:sz w:val="20"/>
          <w:szCs w:val="20"/>
          <w:lang w:val="sk-SK"/>
        </w:rPr>
        <w:tab/>
      </w:r>
      <w:r w:rsidR="00362E84" w:rsidRPr="004C156E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362E84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…………………………………………………….</w:t>
      </w:r>
    </w:p>
    <w:p w:rsidR="00362E84" w:rsidRPr="004C156E" w:rsidRDefault="00362E84" w:rsidP="00362E84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362E84" w:rsidRPr="003E363C" w:rsidRDefault="00362E84" w:rsidP="00362E84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right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br w:type="page"/>
      </w:r>
    </w:p>
    <w:p w:rsidR="00C63E9B" w:rsidRPr="004C156E" w:rsidRDefault="00C63E9B" w:rsidP="00C63E9B">
      <w:pPr>
        <w:pStyle w:val="Zkladntext211"/>
        <w:widowControl w:val="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4C156E">
        <w:rPr>
          <w:rFonts w:ascii="Tahoma" w:hAnsi="Tahoma" w:cs="Tahoma"/>
          <w:b/>
          <w:sz w:val="20"/>
          <w:szCs w:val="20"/>
          <w:lang w:val="sk-SK"/>
        </w:rPr>
        <w:lastRenderedPageBreak/>
        <w:t>Príloha č. 2</w:t>
      </w:r>
    </w:p>
    <w:p w:rsidR="00C63E9B" w:rsidRPr="004C156E" w:rsidRDefault="00C63E9B" w:rsidP="00C63E9B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4C156E">
        <w:rPr>
          <w:rFonts w:ascii="Tahoma" w:hAnsi="Tahoma" w:cs="Tahoma"/>
          <w:b/>
          <w:sz w:val="20"/>
          <w:szCs w:val="20"/>
          <w:lang w:val="sk-SK"/>
        </w:rPr>
        <w:t>Podrobná špecifikácia ceny predmetu zmluvy</w:t>
      </w:r>
    </w:p>
    <w:p w:rsidR="00C63E9B" w:rsidRPr="004C156E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tbl>
      <w:tblPr>
        <w:tblW w:w="9889" w:type="dxa"/>
        <w:tblLayout w:type="fixed"/>
        <w:tblLook w:val="04A0"/>
      </w:tblPr>
      <w:tblGrid>
        <w:gridCol w:w="1809"/>
        <w:gridCol w:w="6521"/>
        <w:gridCol w:w="1559"/>
      </w:tblGrid>
      <w:tr w:rsidR="00540A42" w:rsidRPr="004C156E" w:rsidTr="00362D87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42" w:rsidRPr="004C156E" w:rsidRDefault="00540A42" w:rsidP="00540A42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42" w:rsidRPr="004C156E" w:rsidRDefault="00540A42" w:rsidP="00C63E9B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C63E9B" w:rsidRPr="004C156E" w:rsidTr="00540A42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9B" w:rsidRPr="004C156E" w:rsidRDefault="00C63E9B" w:rsidP="00C63E9B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Základ predmetu zmluvy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9B" w:rsidRPr="004C156E" w:rsidRDefault="00C63E9B" w:rsidP="00C63E9B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63E9B" w:rsidRPr="004C156E" w:rsidTr="00540A4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9B" w:rsidRPr="004C156E" w:rsidRDefault="00C63E9B" w:rsidP="00C63E9B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Ďalšej súčasti predmetu zmluvy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9B" w:rsidRPr="004C156E" w:rsidRDefault="008D26CF" w:rsidP="00C63E9B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Dovoz predmetu zmluvy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9B" w:rsidRPr="004C156E" w:rsidRDefault="00C63E9B" w:rsidP="00C63E9B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63E9B" w:rsidRPr="004C156E" w:rsidTr="00540A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9B" w:rsidRPr="004C156E" w:rsidRDefault="00C63E9B" w:rsidP="00C63E9B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9B" w:rsidRPr="004C156E" w:rsidRDefault="00C63E9B" w:rsidP="008D26CF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color w:val="000000"/>
                <w:sz w:val="20"/>
                <w:szCs w:val="20"/>
              </w:rPr>
              <w:t>Montáž</w:t>
            </w:r>
            <w:r w:rsidR="008D26CF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 w:rsidRPr="004C15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uvedenie </w:t>
            </w:r>
            <w:r w:rsidR="008D26CF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zmluvy </w:t>
            </w:r>
            <w:r w:rsidR="00540A42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 prevádzky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9B" w:rsidRPr="004C156E" w:rsidRDefault="00C63E9B" w:rsidP="00C63E9B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63E9B" w:rsidRPr="004C156E" w:rsidTr="00540A42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9B" w:rsidRPr="004C156E" w:rsidRDefault="00C63E9B" w:rsidP="00C63E9B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9B" w:rsidRPr="004C156E" w:rsidRDefault="00C63E9B" w:rsidP="00C63E9B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C63E9B" w:rsidRPr="004C156E" w:rsidRDefault="00C63E9B" w:rsidP="00C63E9B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16"/>
          <w:szCs w:val="16"/>
          <w:lang w:val="sk-SK"/>
        </w:rPr>
      </w:pPr>
      <w:r w:rsidRPr="004C156E">
        <w:rPr>
          <w:rFonts w:ascii="Tahoma" w:hAnsi="Tahoma" w:cs="Tahoma"/>
          <w:b/>
          <w:color w:val="FF0000"/>
          <w:sz w:val="16"/>
          <w:szCs w:val="16"/>
          <w:lang w:val="sk-SK"/>
        </w:rPr>
        <w:t>* Uchádzač je povinný vyplniť všetky položky v tabuľke</w:t>
      </w:r>
    </w:p>
    <w:p w:rsidR="00C63E9B" w:rsidRPr="004C156E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C63E9B" w:rsidRPr="004C156E" w:rsidRDefault="00C63E9B" w:rsidP="00C63E9B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C63E9B" w:rsidRPr="004C156E" w:rsidRDefault="00C63E9B" w:rsidP="00C63E9B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C63E9B" w:rsidRPr="004C156E" w:rsidRDefault="00C63E9B" w:rsidP="00C63E9B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362E84" w:rsidRPr="004C156E" w:rsidRDefault="00362E84" w:rsidP="00362E84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v </w:t>
      </w:r>
      <w:r w:rsidR="008430EE">
        <w:rPr>
          <w:rFonts w:ascii="Tahoma" w:hAnsi="Tahoma" w:cs="Tahoma"/>
          <w:sz w:val="20"/>
          <w:szCs w:val="20"/>
          <w:lang w:val="sk-SK"/>
        </w:rPr>
        <w:t>Považská Bystrica</w:t>
      </w:r>
      <w:r w:rsidRPr="004C156E">
        <w:rPr>
          <w:rFonts w:ascii="Tahoma" w:hAnsi="Tahoma" w:cs="Tahoma"/>
          <w:sz w:val="20"/>
          <w:szCs w:val="20"/>
          <w:lang w:val="sk-SK"/>
        </w:rPr>
        <w:t>, dňa ...........</w:t>
      </w:r>
      <w:r w:rsidRPr="004C156E">
        <w:rPr>
          <w:rFonts w:ascii="Tahoma" w:hAnsi="Tahoma" w:cs="Tahoma"/>
          <w:sz w:val="20"/>
          <w:szCs w:val="20"/>
          <w:lang w:val="sk-SK"/>
        </w:rPr>
        <w:tab/>
      </w:r>
      <w:r w:rsidRPr="004C156E">
        <w:rPr>
          <w:rFonts w:ascii="Tahoma" w:hAnsi="Tahoma" w:cs="Tahoma"/>
          <w:sz w:val="20"/>
          <w:szCs w:val="20"/>
          <w:lang w:val="sk-SK"/>
        </w:rPr>
        <w:tab/>
      </w:r>
      <w:r w:rsidRPr="004C156E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362E84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…………………………………………………….</w:t>
      </w:r>
    </w:p>
    <w:p w:rsidR="00362E84" w:rsidRPr="004C156E" w:rsidRDefault="00362E84" w:rsidP="00362E84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362E84" w:rsidRPr="003E363C" w:rsidRDefault="00362E84" w:rsidP="00362E84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spacing w:after="200" w:line="276" w:lineRule="auto"/>
        <w:rPr>
          <w:rFonts w:cs="Arial"/>
          <w:b/>
          <w:color w:val="auto"/>
          <w:sz w:val="24"/>
          <w:lang w:eastAsia="zh-CN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rPr>
          <w:rFonts w:cs="Arial"/>
          <w:b/>
          <w:bCs/>
          <w:color w:val="auto"/>
          <w:sz w:val="28"/>
          <w:szCs w:val="28"/>
          <w:lang w:eastAsia="ar-SA"/>
        </w:rPr>
      </w:pPr>
      <w:r>
        <w:rPr>
          <w:rFonts w:cs="Arial"/>
          <w:b/>
          <w:bCs/>
          <w:sz w:val="28"/>
          <w:szCs w:val="28"/>
          <w:lang w:eastAsia="ar-SA"/>
        </w:rPr>
        <w:br w:type="page"/>
      </w: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Pr="004C156E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  <w:r w:rsidRPr="004C156E">
        <w:rPr>
          <w:rFonts w:ascii="Tahoma" w:hAnsi="Tahoma" w:cs="Tahoma"/>
          <w:b/>
          <w:bCs/>
          <w:sz w:val="20"/>
          <w:szCs w:val="20"/>
          <w:lang w:val="sk-SK" w:eastAsia="ar-SA"/>
        </w:rPr>
        <w:t>Prílohy zmluvy pre</w:t>
      </w:r>
    </w:p>
    <w:p w:rsidR="00C63E9B" w:rsidRPr="004C156E" w:rsidRDefault="00C63E9B" w:rsidP="00C63E9B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 xml:space="preserve">Časť 2. predmetu zákazky – </w:t>
      </w:r>
      <w:r w:rsidR="00904119">
        <w:rPr>
          <w:rFonts w:ascii="Tahoma" w:hAnsi="Tahoma" w:cs="Tahoma"/>
          <w:b/>
          <w:sz w:val="20"/>
          <w:szCs w:val="20"/>
        </w:rPr>
        <w:t>Plazmové obrábacie zariadenie na plechy</w:t>
      </w:r>
    </w:p>
    <w:p w:rsidR="00C63E9B" w:rsidRPr="004C156E" w:rsidRDefault="00C63E9B" w:rsidP="00C63E9B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cs="Arial"/>
          <w:b/>
        </w:rPr>
        <w:br w:type="page"/>
      </w:r>
      <w:r w:rsidRPr="004C156E">
        <w:rPr>
          <w:rFonts w:ascii="Tahoma" w:hAnsi="Tahoma" w:cs="Tahoma"/>
          <w:b/>
          <w:sz w:val="20"/>
          <w:szCs w:val="20"/>
          <w:lang w:val="sk-SK"/>
        </w:rPr>
        <w:lastRenderedPageBreak/>
        <w:t>Príloha č. 1</w:t>
      </w:r>
    </w:p>
    <w:p w:rsidR="00C63E9B" w:rsidRPr="004C156E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4C156E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p w:rsidR="00C63E9B" w:rsidRDefault="00C63E9B" w:rsidP="00C63E9B">
      <w:pPr>
        <w:jc w:val="both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 xml:space="preserve">Počet kusov : </w:t>
      </w:r>
      <w:r w:rsidR="00F203C0">
        <w:rPr>
          <w:rFonts w:ascii="Tahoma" w:hAnsi="Tahoma" w:cs="Tahoma"/>
          <w:b/>
          <w:sz w:val="20"/>
          <w:szCs w:val="20"/>
        </w:rPr>
        <w:t>1</w:t>
      </w:r>
      <w:r w:rsidRPr="004C156E">
        <w:rPr>
          <w:rFonts w:ascii="Tahoma" w:hAnsi="Tahoma" w:cs="Tahoma"/>
          <w:b/>
          <w:sz w:val="20"/>
          <w:szCs w:val="20"/>
        </w:rPr>
        <w:t xml:space="preserve"> ks</w:t>
      </w:r>
    </w:p>
    <w:p w:rsidR="00F203C0" w:rsidRDefault="00F203C0" w:rsidP="00C63E9B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985"/>
        <w:gridCol w:w="5812"/>
        <w:gridCol w:w="1276"/>
        <w:gridCol w:w="850"/>
      </w:tblGrid>
      <w:tr w:rsidR="00755B80" w:rsidRPr="00C51391" w:rsidTr="00755B80">
        <w:trPr>
          <w:trHeight w:val="540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Parameter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755B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</w:t>
            </w: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odnot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</w:tr>
      <w:tr w:rsidR="00755B80" w:rsidRPr="00C51391" w:rsidTr="00755B80">
        <w:trPr>
          <w:trHeight w:val="5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5B80" w:rsidRPr="00C51391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Základ predmetu zákazky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Spracovanie vstupného materiálu dĺžky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51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Spracovanie vstupného materiálu šírka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Spracovanie vstupného materiálu výška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Počet mobilných rámov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Počet mobilných rámov osadených jednotkou vŕtania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Počet mobilných rámov osadených jednotkou plazmového pálenia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Počet mobilných rámov osadených s jednotkou oxy-ac delenia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755B80" w:rsidRPr="00C51391" w:rsidTr="00755B80">
        <w:trPr>
          <w:trHeight w:val="25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Vertikálna vŕtacia hlava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Vreteno na vertikálnu vŕtaciu hlavu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Možnosť frézovania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Maximálny priemer vŕtanej diery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Maximálny priemer frézovanej diery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25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Vŕtaci ťah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N</w:t>
            </w:r>
          </w:p>
        </w:tc>
      </w:tr>
      <w:tr w:rsidR="00755B80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Krížová prenosová rýchlosť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Rezací stôl s vodiacimi koľajnicami pre plechy dĺžky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Spoločný pracovný stôl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ind w:right="-7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Mobilný portálový rám s krížnym vodiacim polohovacím systémom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nástrojov vo výmenníku pre vŕtaciu jednotku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Automatický výmenník nástrojov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Možnosť uchytenia nástrojov norma ISO40 </w:t>
            </w:r>
            <w:r w:rsidRPr="00C51391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Zariadenie na automatické popisovanie a značenie materiálu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Elektrická skriňa obsahujúca elektrické a riadiace zariadenia pre funkcionalitu stroja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Pneumatický systém pripojiteľný na externý zdroj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5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Automatická plynová ovládacia konzola pre automatickú reguláciu prietoku plynu pre proces pálenia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Odsávací a filtračný systém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Osobitná riadiacia jednotka s možnosťou programovania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Špecializovaný softvér s možnosťou 2D a 3D vizualizáciou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Dokumentácia minimálne rozsahu: programovanie, údržba, používateľský manuál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Pracovná výška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Jednotka termálneho delenia č.1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Motorizovaný pojazd horáka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Rezacia jednotka plazma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výrobné prepichnutie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3D páliaca hlava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hrana - pálenie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Jednotka termálneho delenia č.2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Motorizovaný pojazd horáka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Rezacia jednotka plazma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výrobné prepichnutie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31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hrana - pálenie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34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Jednotka oxy-ac delenia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Horák nezávislý od vŕtacej jednotky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4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Počet oxy-ac horákov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4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Systém kontroly pozície výšky horáka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4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Hrúbka spracoveného plechu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Vertikálne vreteno vŕtacej hlavy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Uchytenie vretena norma ISO40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Krížny posuv vertikálneho vretena vŕtacej hlavy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755B80" w:rsidRPr="00C51391" w:rsidTr="00755B80">
        <w:trPr>
          <w:trHeight w:val="27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Maximálny výkon motora vretena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</w:tr>
      <w:tr w:rsidR="00755B80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Otáčky vretena s plynulým nastavením z programu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ot/min.</w:t>
            </w:r>
          </w:p>
        </w:tc>
      </w:tr>
      <w:tr w:rsidR="00755B80" w:rsidRPr="00C51391" w:rsidTr="00755B80">
        <w:trPr>
          <w:trHeight w:val="31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Software pre automatický rozklad výrobkov na plech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1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CNC kontroler v SK jazyku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1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Možnosť importovať XML súbory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C51391" w:rsidTr="00755B80">
        <w:trPr>
          <w:trHeight w:val="31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C51391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Internetové pripojenie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C51391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</w:tbl>
    <w:p w:rsidR="00C63E9B" w:rsidRPr="004C156E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16"/>
          <w:szCs w:val="16"/>
          <w:lang w:val="sk-SK"/>
        </w:rPr>
      </w:pPr>
      <w:r w:rsidRPr="004C156E">
        <w:rPr>
          <w:rFonts w:ascii="Tahoma" w:hAnsi="Tahoma" w:cs="Tahoma"/>
          <w:b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zmluvy.</w:t>
      </w:r>
    </w:p>
    <w:p w:rsidR="004C156E" w:rsidRDefault="004C156E" w:rsidP="00C63E9B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362E84" w:rsidRPr="004C156E" w:rsidRDefault="00362E84" w:rsidP="00362E84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v </w:t>
      </w:r>
      <w:r w:rsidR="008430EE">
        <w:rPr>
          <w:rFonts w:ascii="Tahoma" w:hAnsi="Tahoma" w:cs="Tahoma"/>
          <w:sz w:val="20"/>
          <w:szCs w:val="20"/>
          <w:lang w:val="sk-SK"/>
        </w:rPr>
        <w:t>Považská Bystrica</w:t>
      </w:r>
      <w:r w:rsidRPr="004C156E">
        <w:rPr>
          <w:rFonts w:ascii="Tahoma" w:hAnsi="Tahoma" w:cs="Tahoma"/>
          <w:sz w:val="20"/>
          <w:szCs w:val="20"/>
          <w:lang w:val="sk-SK"/>
        </w:rPr>
        <w:t>, dňa ...........</w:t>
      </w:r>
      <w:r w:rsidRPr="004C156E">
        <w:rPr>
          <w:rFonts w:ascii="Tahoma" w:hAnsi="Tahoma" w:cs="Tahoma"/>
          <w:sz w:val="20"/>
          <w:szCs w:val="20"/>
          <w:lang w:val="sk-SK"/>
        </w:rPr>
        <w:tab/>
      </w:r>
      <w:r w:rsidRPr="004C156E">
        <w:rPr>
          <w:rFonts w:ascii="Tahoma" w:hAnsi="Tahoma" w:cs="Tahoma"/>
          <w:sz w:val="20"/>
          <w:szCs w:val="20"/>
          <w:lang w:val="sk-SK"/>
        </w:rPr>
        <w:tab/>
      </w:r>
      <w:r w:rsidRPr="004C156E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362E84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…………………………………………………….</w:t>
      </w:r>
    </w:p>
    <w:p w:rsidR="00362E84" w:rsidRPr="004C156E" w:rsidRDefault="00362E84" w:rsidP="00362E84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362E84" w:rsidRPr="003E363C" w:rsidRDefault="00362E84" w:rsidP="00362E84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sk-SK" w:eastAsia="ar-SA"/>
        </w:rPr>
      </w:pPr>
    </w:p>
    <w:p w:rsidR="00C63E9B" w:rsidRPr="004C156E" w:rsidRDefault="00C63E9B" w:rsidP="00C63E9B">
      <w:pPr>
        <w:pStyle w:val="Zkladntext211"/>
        <w:widowControl w:val="0"/>
        <w:jc w:val="right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cs="Arial"/>
          <w:b/>
        </w:rPr>
        <w:br w:type="page"/>
      </w:r>
      <w:r w:rsidRPr="004C156E">
        <w:rPr>
          <w:rFonts w:ascii="Tahoma" w:hAnsi="Tahoma" w:cs="Tahoma"/>
          <w:b/>
          <w:sz w:val="20"/>
          <w:szCs w:val="20"/>
          <w:lang w:val="sk-SK"/>
        </w:rPr>
        <w:lastRenderedPageBreak/>
        <w:t>Príloha č. 2</w:t>
      </w:r>
    </w:p>
    <w:p w:rsidR="00C63E9B" w:rsidRPr="004C156E" w:rsidRDefault="00C63E9B" w:rsidP="00C63E9B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4C156E">
        <w:rPr>
          <w:rFonts w:ascii="Tahoma" w:hAnsi="Tahoma" w:cs="Tahoma"/>
          <w:b/>
          <w:sz w:val="20"/>
          <w:szCs w:val="20"/>
          <w:lang w:val="sk-SK"/>
        </w:rPr>
        <w:t>Podrobná špecifikácia ceny predmetu zmluvy</w:t>
      </w: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sz w:val="20"/>
          <w:szCs w:val="20"/>
          <w:lang w:val="sk-SK"/>
        </w:rPr>
      </w:pPr>
    </w:p>
    <w:p w:rsidR="008D26CF" w:rsidRPr="004C156E" w:rsidRDefault="008D26CF" w:rsidP="008D26CF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tbl>
      <w:tblPr>
        <w:tblW w:w="9889" w:type="dxa"/>
        <w:tblLayout w:type="fixed"/>
        <w:tblLook w:val="04A0"/>
      </w:tblPr>
      <w:tblGrid>
        <w:gridCol w:w="1809"/>
        <w:gridCol w:w="6521"/>
        <w:gridCol w:w="1559"/>
      </w:tblGrid>
      <w:tr w:rsidR="008D26CF" w:rsidRPr="004C156E" w:rsidTr="00FB0D0D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8D26CF" w:rsidRPr="004C156E" w:rsidTr="00FB0D0D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Základ predmetu zmluvy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8D26CF" w:rsidRPr="004C156E" w:rsidTr="00FB0D0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Ďalšej súčasti predmetu zmluvy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Dovoz predmetu zmluvy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8D26CF" w:rsidRPr="004C156E" w:rsidTr="00FB0D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color w:val="000000"/>
                <w:sz w:val="20"/>
                <w:szCs w:val="20"/>
              </w:rPr>
              <w:t>Montáž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 w:rsidRPr="004C15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uvedenie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zmluvy do prevádzky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8D26CF" w:rsidRPr="004C156E" w:rsidTr="00FB0D0D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8D26CF" w:rsidRPr="004C156E" w:rsidRDefault="008D26CF" w:rsidP="008D26CF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16"/>
          <w:szCs w:val="16"/>
          <w:lang w:val="sk-SK"/>
        </w:rPr>
      </w:pPr>
      <w:r w:rsidRPr="004C156E">
        <w:rPr>
          <w:rFonts w:ascii="Tahoma" w:hAnsi="Tahoma" w:cs="Tahoma"/>
          <w:b/>
          <w:color w:val="FF0000"/>
          <w:sz w:val="16"/>
          <w:szCs w:val="16"/>
          <w:lang w:val="sk-SK"/>
        </w:rPr>
        <w:t>* Uchádzač je povinný vyplniť všetky položky v tabuľke</w:t>
      </w:r>
    </w:p>
    <w:p w:rsidR="00C63E9B" w:rsidRPr="004C156E" w:rsidRDefault="00C63E9B" w:rsidP="00C63E9B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C63E9B" w:rsidRPr="004C156E" w:rsidRDefault="00C63E9B" w:rsidP="00C63E9B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362E84" w:rsidRPr="004C156E" w:rsidRDefault="00C63E9B" w:rsidP="00362E84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v </w:t>
      </w:r>
      <w:r w:rsidR="00362E84" w:rsidRPr="004C156E">
        <w:rPr>
          <w:rFonts w:ascii="Tahoma" w:hAnsi="Tahoma" w:cs="Tahoma"/>
          <w:sz w:val="20"/>
          <w:szCs w:val="20"/>
          <w:lang w:val="sk-SK"/>
        </w:rPr>
        <w:t>v </w:t>
      </w:r>
      <w:r w:rsidR="008430EE">
        <w:rPr>
          <w:rFonts w:ascii="Tahoma" w:hAnsi="Tahoma" w:cs="Tahoma"/>
          <w:sz w:val="20"/>
          <w:szCs w:val="20"/>
          <w:lang w:val="sk-SK"/>
        </w:rPr>
        <w:t>Považská Bystrica</w:t>
      </w:r>
      <w:r w:rsidR="00362E84" w:rsidRPr="004C156E">
        <w:rPr>
          <w:rFonts w:ascii="Tahoma" w:hAnsi="Tahoma" w:cs="Tahoma"/>
          <w:sz w:val="20"/>
          <w:szCs w:val="20"/>
          <w:lang w:val="sk-SK"/>
        </w:rPr>
        <w:t>, dňa ...........</w:t>
      </w:r>
      <w:r w:rsidR="00362E84" w:rsidRPr="004C156E">
        <w:rPr>
          <w:rFonts w:ascii="Tahoma" w:hAnsi="Tahoma" w:cs="Tahoma"/>
          <w:sz w:val="20"/>
          <w:szCs w:val="20"/>
          <w:lang w:val="sk-SK"/>
        </w:rPr>
        <w:tab/>
      </w:r>
      <w:r w:rsidR="00362E84" w:rsidRPr="004C156E">
        <w:rPr>
          <w:rFonts w:ascii="Tahoma" w:hAnsi="Tahoma" w:cs="Tahoma"/>
          <w:sz w:val="20"/>
          <w:szCs w:val="20"/>
          <w:lang w:val="sk-SK"/>
        </w:rPr>
        <w:tab/>
      </w:r>
      <w:r w:rsidR="00362E84" w:rsidRPr="004C156E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362E84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…………………………………………………….</w:t>
      </w:r>
    </w:p>
    <w:p w:rsidR="00362E84" w:rsidRPr="004C156E" w:rsidRDefault="00362E84" w:rsidP="00362E84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362E84" w:rsidRPr="003E363C" w:rsidRDefault="00362E84" w:rsidP="00362E84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sk-SK" w:eastAsia="ar-SA"/>
        </w:rPr>
      </w:pPr>
    </w:p>
    <w:p w:rsidR="00C63E9B" w:rsidRDefault="00C63E9B" w:rsidP="00362E84">
      <w:pPr>
        <w:pStyle w:val="Zkladntext211"/>
        <w:widowControl w:val="0"/>
        <w:spacing w:after="240"/>
        <w:ind w:right="0"/>
        <w:rPr>
          <w:rFonts w:cs="Arial"/>
          <w:b/>
        </w:rPr>
      </w:pPr>
    </w:p>
    <w:p w:rsidR="00C63E9B" w:rsidRDefault="00C63E9B" w:rsidP="00C63E9B">
      <w:pPr>
        <w:spacing w:after="200" w:line="276" w:lineRule="auto"/>
        <w:rPr>
          <w:rFonts w:cs="Arial"/>
          <w:b/>
          <w:color w:val="auto"/>
          <w:sz w:val="24"/>
          <w:lang w:eastAsia="zh-CN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Cs w:val="22"/>
        </w:rPr>
      </w:pPr>
      <w:r>
        <w:rPr>
          <w:rFonts w:ascii="Tahoma" w:hAnsi="Tahoma" w:cs="Tahoma"/>
          <w:b/>
          <w:caps/>
          <w:szCs w:val="22"/>
        </w:rPr>
        <w:br w:type="page"/>
      </w: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caps/>
          <w:szCs w:val="22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Default="00C63E9B" w:rsidP="00C63E9B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C63E9B" w:rsidRPr="004C156E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  <w:r w:rsidRPr="004C156E">
        <w:rPr>
          <w:rFonts w:ascii="Tahoma" w:hAnsi="Tahoma" w:cs="Tahoma"/>
          <w:b/>
          <w:bCs/>
          <w:sz w:val="20"/>
          <w:szCs w:val="20"/>
          <w:lang w:val="sk-SK" w:eastAsia="ar-SA"/>
        </w:rPr>
        <w:t>Prílohy zmluvy pre</w:t>
      </w:r>
    </w:p>
    <w:p w:rsidR="00C63E9B" w:rsidRPr="004C156E" w:rsidRDefault="00C63E9B" w:rsidP="004C156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>Časť 3. predmetu zákazky –</w:t>
      </w:r>
      <w:r w:rsidR="004C156E">
        <w:rPr>
          <w:rFonts w:ascii="Tahoma" w:hAnsi="Tahoma" w:cs="Tahoma"/>
          <w:b/>
          <w:sz w:val="20"/>
          <w:szCs w:val="20"/>
        </w:rPr>
        <w:t xml:space="preserve"> </w:t>
      </w:r>
      <w:r w:rsidR="00904119">
        <w:rPr>
          <w:rFonts w:ascii="Tahoma" w:hAnsi="Tahoma" w:cs="Tahoma"/>
          <w:b/>
          <w:sz w:val="20"/>
          <w:szCs w:val="20"/>
        </w:rPr>
        <w:t>Technológia pre voľné lakovanie</w:t>
      </w:r>
    </w:p>
    <w:p w:rsidR="00C63E9B" w:rsidRPr="00D13003" w:rsidRDefault="00C63E9B" w:rsidP="00C63E9B">
      <w:pPr>
        <w:jc w:val="center"/>
        <w:rPr>
          <w:rFonts w:cs="Arial"/>
          <w:b/>
          <w:color w:val="000000"/>
          <w:sz w:val="28"/>
          <w:szCs w:val="28"/>
        </w:rPr>
      </w:pPr>
    </w:p>
    <w:p w:rsidR="00C63E9B" w:rsidRDefault="00C63E9B" w:rsidP="00C63E9B">
      <w:pPr>
        <w:rPr>
          <w:rFonts w:ascii="Tahoma" w:hAnsi="Tahoma" w:cs="Tahoma"/>
          <w:b/>
          <w:caps/>
          <w:szCs w:val="22"/>
        </w:rPr>
      </w:pPr>
    </w:p>
    <w:p w:rsidR="00C63E9B" w:rsidRPr="004C156E" w:rsidRDefault="00C63E9B" w:rsidP="00C63E9B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caps/>
          <w:szCs w:val="22"/>
        </w:rPr>
        <w:br w:type="page"/>
      </w:r>
      <w:r w:rsidRPr="004C156E">
        <w:rPr>
          <w:rFonts w:ascii="Tahoma" w:hAnsi="Tahoma" w:cs="Tahoma"/>
          <w:b/>
          <w:sz w:val="20"/>
          <w:szCs w:val="20"/>
          <w:lang w:val="sk-SK"/>
        </w:rPr>
        <w:lastRenderedPageBreak/>
        <w:t>Príloha č. 1</w:t>
      </w:r>
    </w:p>
    <w:p w:rsidR="00C63E9B" w:rsidRPr="004C156E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4C156E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p w:rsidR="00C63E9B" w:rsidRPr="004C156E" w:rsidRDefault="00C63E9B" w:rsidP="00C63E9B">
      <w:pPr>
        <w:jc w:val="both"/>
        <w:rPr>
          <w:rFonts w:ascii="Tahoma" w:hAnsi="Tahoma" w:cs="Tahoma"/>
          <w:b/>
          <w:sz w:val="20"/>
          <w:szCs w:val="20"/>
        </w:rPr>
      </w:pPr>
      <w:r w:rsidRPr="004C156E">
        <w:rPr>
          <w:rFonts w:ascii="Tahoma" w:hAnsi="Tahoma" w:cs="Tahoma"/>
          <w:b/>
          <w:sz w:val="20"/>
          <w:szCs w:val="20"/>
        </w:rPr>
        <w:t xml:space="preserve">Počet kusov : </w:t>
      </w:r>
      <w:r w:rsidR="00F203C0">
        <w:rPr>
          <w:rFonts w:ascii="Tahoma" w:hAnsi="Tahoma" w:cs="Tahoma"/>
          <w:b/>
          <w:sz w:val="20"/>
          <w:szCs w:val="20"/>
        </w:rPr>
        <w:t>1</w:t>
      </w:r>
      <w:r w:rsidRPr="004C156E">
        <w:rPr>
          <w:rFonts w:ascii="Tahoma" w:hAnsi="Tahoma" w:cs="Tahoma"/>
          <w:b/>
          <w:sz w:val="20"/>
          <w:szCs w:val="20"/>
        </w:rPr>
        <w:t xml:space="preserve"> ks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7939"/>
        <w:gridCol w:w="992"/>
        <w:gridCol w:w="992"/>
      </w:tblGrid>
      <w:tr w:rsidR="00755B80" w:rsidRPr="00A45DE2" w:rsidTr="00755B80">
        <w:trPr>
          <w:trHeight w:val="151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Parametre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Hodnota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ind w:left="-70" w:right="-7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Jednotka</w:t>
            </w:r>
          </w:p>
        </w:tc>
      </w:tr>
      <w:tr w:rsidR="00755B80" w:rsidRPr="00A45DE2" w:rsidTr="00755B80">
        <w:trPr>
          <w:trHeight w:val="285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5B80" w:rsidRPr="00A45DE2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Základ predmetu zákazky</w:t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Odsávanie lakovacieho priestoru rozmerov: dĺžka x šírka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</w:p>
        </w:tc>
      </w:tr>
      <w:tr w:rsidR="00755B80" w:rsidRPr="00A45DE2" w:rsidTr="00755B80">
        <w:trPr>
          <w:trHeight w:val="28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Odsávanie cez filtračnú plochu rozmeru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m2</w:t>
            </w: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Technológia odsávania vhodná pre mokré lakovanie rozpúšťadlovými farbami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Filtrácia znečisteného vzduchu trojstupňovou filtráciou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31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Prvý a druhý stupeň filtrácie využíva na zabezpečnie filtrácie filtračný materiál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Tretí stupeň filtrácie využíva na zabezpečenie filtrácie aktívne uhlie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Odsávanie a prívod vzduchu s možnosťou rozdelenia do samostaných sekcií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možných samostatných sekcií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Rozmer každej samostanej sekcie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Výkon odsávania a prívodu vzduchu každej sekcie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m3</w:t>
            </w:r>
          </w:p>
        </w:tc>
      </w:tr>
      <w:tr w:rsidR="00755B80" w:rsidRPr="00A45DE2" w:rsidTr="00755B80">
        <w:trPr>
          <w:trHeight w:val="5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Súčasťou riešenia je zostava vetracích jednotiek pre možnosť lakovania v celom lakovacom priestore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5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Funkcionalita automatického ovládania vetracích jednotiek s usmernením výkonu do priestoru lakovania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51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Vetracie jednotky sú vybavené prívodovým ventilátorom zabezpečujúcim prívod čerstvého vzduchu do priestoru odsávania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5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Vetracie jednotky vybavené prívodovým ventilátorom sú zároveň vybavené horákom pre ohrev privádzaného vzduchu s výkonom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</w:tr>
      <w:tr w:rsidR="00755B80" w:rsidRPr="00A45DE2" w:rsidTr="00755B80">
        <w:trPr>
          <w:trHeight w:val="5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Automatická regulácia teploty privádzaného vzduchu podľa nastavenia na PLC </w:t>
            </w:r>
            <w:r w:rsidRPr="00A45DE2">
              <w:rPr>
                <w:rFonts w:ascii="Tahoma" w:hAnsi="Tahoma" w:cs="Tahoma"/>
                <w:color w:val="70AD47"/>
                <w:sz w:val="20"/>
                <w:szCs w:val="20"/>
              </w:rPr>
              <w:t xml:space="preserve"> </w:t>
            </w: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(Programmable Logic Controller) displeji v rozsahu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°C </w:t>
            </w:r>
          </w:p>
        </w:tc>
      </w:tr>
      <w:tr w:rsidR="00755B80" w:rsidRPr="00A45DE2" w:rsidTr="00755B80">
        <w:trPr>
          <w:trHeight w:val="24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Médium využívané horákom na ohrev privádzaného vzduchu je zemný plyn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267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Výkon každého ventilátora jednotky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</w:tr>
      <w:tr w:rsidR="00755B80" w:rsidRPr="00A45DE2" w:rsidTr="00755B80">
        <w:trPr>
          <w:trHeight w:val="143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Odsávacie jednotky vybavené skriňou s filtrom s aktívnym uhlím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34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Množstvo aktívneho uhlia v každej odsávacej jednotke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</w:tr>
      <w:tr w:rsidR="00755B80" w:rsidRPr="00A45DE2" w:rsidTr="00755B80">
        <w:trPr>
          <w:trHeight w:val="48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Funkcionalita automatizovaného riadenia procesu odsávania podľa nastavených parametrov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Kompletné odsávacie vzduchotechnické potrubie vyvedené nad strechou haly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14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Vzdialenosť odsávacieho potrubia od vonkajšej strechy haly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</w:p>
        </w:tc>
      </w:tr>
      <w:tr w:rsidR="00755B80" w:rsidRPr="00A45DE2" w:rsidTr="00755B80">
        <w:trPr>
          <w:trHeight w:val="5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Kompletné prívodné vzduchotechnické potrubie so saním nad strechou priemyselnej haly (výška haly 12,8 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61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Vydané prehlásenie o zhode k technickému riešeniu odsávania znečisteného vzduchu, filtrácie vzduchu a prívodu a ohrevu čistého vzduchu v procese lakovania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755B80" w:rsidRPr="00A45DE2" w:rsidTr="00755B80">
        <w:trPr>
          <w:trHeight w:val="49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Elektrický hlavný rozvádzač s ovládaním pomocou PLC (Programmable Logic Controller) systému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46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Funkcionalita sledovania zanesenia filtrov so signalizáciou v prípade identifikácie zanesenia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49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Funkcionalita prediktívnej udržby s upozornením používateľa na potrebu technického zásahu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Funkcionalita diaľkového prístupu na sledovanie stavu technológie a jej využitia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63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Súčasťou dodania riadiaceho systému technológie bude bezpečnostný systém na zabezpečenie ochrany pred diaľkovým prístupom do ovládacích nastavení zariadenia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49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Súčasťou dodania bude riešenie prístupu jednotlivých používateľov do rozhrania umožňujúceho nastavenie zariadenia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Súčasťou dodania bude kompletná elektroinštalácia potrebná k prevádzke technológie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</w:tbl>
    <w:p w:rsidR="00C63E9B" w:rsidRDefault="00C63E9B" w:rsidP="00C63E9B">
      <w:pPr>
        <w:pStyle w:val="Zkladntext211"/>
        <w:widowControl w:val="0"/>
        <w:spacing w:after="120"/>
        <w:jc w:val="center"/>
        <w:rPr>
          <w:rFonts w:ascii="Tahoma" w:hAnsi="Tahoma" w:cs="Tahoma"/>
          <w:color w:val="FF0000"/>
          <w:sz w:val="16"/>
          <w:szCs w:val="16"/>
          <w:lang w:val="sk-SK"/>
        </w:rPr>
      </w:pPr>
      <w:r w:rsidRPr="004C156E">
        <w:rPr>
          <w:rFonts w:ascii="Tahoma" w:hAnsi="Tahoma" w:cs="Tahoma"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zmluvy.</w:t>
      </w:r>
    </w:p>
    <w:p w:rsidR="004C156E" w:rsidRDefault="004C156E" w:rsidP="00C63E9B">
      <w:pPr>
        <w:pStyle w:val="Zkladntext211"/>
        <w:widowControl w:val="0"/>
        <w:spacing w:after="120"/>
        <w:jc w:val="center"/>
        <w:rPr>
          <w:rFonts w:ascii="Tahoma" w:hAnsi="Tahoma" w:cs="Tahoma"/>
          <w:color w:val="FF0000"/>
          <w:sz w:val="16"/>
          <w:szCs w:val="16"/>
          <w:lang w:val="sk-SK"/>
        </w:rPr>
      </w:pPr>
    </w:p>
    <w:p w:rsidR="004C156E" w:rsidRPr="004C156E" w:rsidRDefault="004C156E" w:rsidP="00C63E9B">
      <w:pPr>
        <w:pStyle w:val="Zkladntext211"/>
        <w:widowControl w:val="0"/>
        <w:spacing w:after="120"/>
        <w:jc w:val="center"/>
        <w:rPr>
          <w:rFonts w:ascii="Tahoma" w:hAnsi="Tahoma" w:cs="Tahoma"/>
          <w:color w:val="FF0000"/>
          <w:sz w:val="16"/>
          <w:szCs w:val="16"/>
          <w:lang w:val="sk-SK"/>
        </w:rPr>
      </w:pPr>
    </w:p>
    <w:p w:rsidR="00362E84" w:rsidRPr="004C156E" w:rsidRDefault="00362E84" w:rsidP="00362E84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lastRenderedPageBreak/>
        <w:t>v </w:t>
      </w:r>
      <w:r w:rsidR="008430EE">
        <w:rPr>
          <w:rFonts w:ascii="Tahoma" w:hAnsi="Tahoma" w:cs="Tahoma"/>
          <w:sz w:val="20"/>
          <w:szCs w:val="20"/>
          <w:lang w:val="sk-SK"/>
        </w:rPr>
        <w:t>Považská Bystrica</w:t>
      </w:r>
      <w:r w:rsidRPr="004C156E">
        <w:rPr>
          <w:rFonts w:ascii="Tahoma" w:hAnsi="Tahoma" w:cs="Tahoma"/>
          <w:sz w:val="20"/>
          <w:szCs w:val="20"/>
          <w:lang w:val="sk-SK"/>
        </w:rPr>
        <w:t>, dňa ...........</w:t>
      </w:r>
      <w:r w:rsidRPr="004C156E">
        <w:rPr>
          <w:rFonts w:ascii="Tahoma" w:hAnsi="Tahoma" w:cs="Tahoma"/>
          <w:sz w:val="20"/>
          <w:szCs w:val="20"/>
          <w:lang w:val="sk-SK"/>
        </w:rPr>
        <w:tab/>
      </w:r>
      <w:r w:rsidRPr="004C156E">
        <w:rPr>
          <w:rFonts w:ascii="Tahoma" w:hAnsi="Tahoma" w:cs="Tahoma"/>
          <w:sz w:val="20"/>
          <w:szCs w:val="20"/>
          <w:lang w:val="sk-SK"/>
        </w:rPr>
        <w:tab/>
      </w:r>
      <w:r w:rsidRPr="004C156E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362E84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…………………………………………………….</w:t>
      </w:r>
    </w:p>
    <w:p w:rsidR="00362E84" w:rsidRPr="004C156E" w:rsidRDefault="00362E84" w:rsidP="00362E84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362E84" w:rsidRPr="003E363C" w:rsidRDefault="00362E84" w:rsidP="00362E84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sk-SK" w:eastAsia="ar-SA"/>
        </w:rPr>
      </w:pPr>
    </w:p>
    <w:p w:rsidR="00C63E9B" w:rsidRPr="004C156E" w:rsidRDefault="00C63E9B" w:rsidP="00C63E9B">
      <w:pPr>
        <w:pStyle w:val="Zkladntext211"/>
        <w:widowControl w:val="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4C156E">
        <w:rPr>
          <w:rFonts w:ascii="Tahoma" w:hAnsi="Tahoma" w:cs="Tahoma"/>
          <w:b/>
          <w:caps/>
          <w:sz w:val="20"/>
          <w:szCs w:val="20"/>
        </w:rPr>
        <w:br w:type="page"/>
      </w:r>
      <w:r w:rsidRPr="004C156E">
        <w:rPr>
          <w:rFonts w:ascii="Tahoma" w:hAnsi="Tahoma" w:cs="Tahoma"/>
          <w:b/>
          <w:sz w:val="20"/>
          <w:szCs w:val="20"/>
          <w:lang w:val="sk-SK"/>
        </w:rPr>
        <w:lastRenderedPageBreak/>
        <w:t>Príloha č. 2</w:t>
      </w:r>
    </w:p>
    <w:p w:rsidR="00C63E9B" w:rsidRPr="004C156E" w:rsidRDefault="00C63E9B" w:rsidP="00C63E9B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4C156E">
        <w:rPr>
          <w:rFonts w:ascii="Tahoma" w:hAnsi="Tahoma" w:cs="Tahoma"/>
          <w:b/>
          <w:sz w:val="20"/>
          <w:szCs w:val="20"/>
          <w:lang w:val="sk-SK"/>
        </w:rPr>
        <w:t>Podrobná špecifikácia ceny predmetu zmluvy</w:t>
      </w:r>
    </w:p>
    <w:p w:rsidR="008D26CF" w:rsidRPr="004C156E" w:rsidRDefault="008D26CF" w:rsidP="008D26CF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tbl>
      <w:tblPr>
        <w:tblW w:w="9889" w:type="dxa"/>
        <w:tblLayout w:type="fixed"/>
        <w:tblLook w:val="04A0"/>
      </w:tblPr>
      <w:tblGrid>
        <w:gridCol w:w="1809"/>
        <w:gridCol w:w="6521"/>
        <w:gridCol w:w="1559"/>
      </w:tblGrid>
      <w:tr w:rsidR="008D26CF" w:rsidRPr="004C156E" w:rsidTr="00FB0D0D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8D26CF" w:rsidRPr="004C156E" w:rsidTr="00FB0D0D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Základ predmetu zmluvy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8D26CF" w:rsidRPr="004C156E" w:rsidTr="00FB0D0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Ďalšej súčasti predmetu zmluvy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Dovoz predmetu zmluvy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8D26CF" w:rsidRPr="004C156E" w:rsidTr="00FB0D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4C156E">
              <w:rPr>
                <w:rFonts w:ascii="Tahoma" w:hAnsi="Tahoma" w:cs="Tahoma"/>
                <w:color w:val="000000"/>
                <w:sz w:val="20"/>
                <w:szCs w:val="20"/>
              </w:rPr>
              <w:t>Montáž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 w:rsidRPr="004C15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uvedenie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zmluvy do prevádzky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8D26CF" w:rsidRPr="004C156E" w:rsidTr="00FB0D0D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F" w:rsidRPr="004C156E" w:rsidRDefault="008D26CF" w:rsidP="00FB0D0D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4C156E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8D26CF" w:rsidRPr="004C156E" w:rsidRDefault="008D26CF" w:rsidP="008D26CF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16"/>
          <w:szCs w:val="16"/>
          <w:lang w:val="sk-SK"/>
        </w:rPr>
      </w:pPr>
      <w:r w:rsidRPr="004C156E">
        <w:rPr>
          <w:rFonts w:ascii="Tahoma" w:hAnsi="Tahoma" w:cs="Tahoma"/>
          <w:b/>
          <w:color w:val="FF0000"/>
          <w:sz w:val="16"/>
          <w:szCs w:val="16"/>
          <w:lang w:val="sk-SK"/>
        </w:rPr>
        <w:t>* Uchádzač je povinný vyplniť všetky položky v tabuľke</w:t>
      </w:r>
    </w:p>
    <w:p w:rsidR="00C63E9B" w:rsidRPr="004C156E" w:rsidRDefault="00C63E9B" w:rsidP="00C63E9B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C63E9B" w:rsidRPr="004C156E" w:rsidRDefault="00C63E9B" w:rsidP="00C63E9B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362E84" w:rsidRPr="004C156E" w:rsidRDefault="00362E84" w:rsidP="00362E84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4C156E">
        <w:rPr>
          <w:rFonts w:ascii="Tahoma" w:hAnsi="Tahoma" w:cs="Tahoma"/>
          <w:sz w:val="20"/>
          <w:szCs w:val="20"/>
          <w:lang w:val="sk-SK"/>
        </w:rPr>
        <w:t>v </w:t>
      </w:r>
      <w:r w:rsidR="008430EE">
        <w:rPr>
          <w:rFonts w:ascii="Tahoma" w:hAnsi="Tahoma" w:cs="Tahoma"/>
          <w:sz w:val="20"/>
          <w:szCs w:val="20"/>
          <w:lang w:val="sk-SK"/>
        </w:rPr>
        <w:t>Považská Bystrica</w:t>
      </w:r>
      <w:r w:rsidRPr="004C156E">
        <w:rPr>
          <w:rFonts w:ascii="Tahoma" w:hAnsi="Tahoma" w:cs="Tahoma"/>
          <w:sz w:val="20"/>
          <w:szCs w:val="20"/>
          <w:lang w:val="sk-SK"/>
        </w:rPr>
        <w:t>, dňa ...........</w:t>
      </w:r>
      <w:r w:rsidRPr="004C156E">
        <w:rPr>
          <w:rFonts w:ascii="Tahoma" w:hAnsi="Tahoma" w:cs="Tahoma"/>
          <w:sz w:val="20"/>
          <w:szCs w:val="20"/>
          <w:lang w:val="sk-SK"/>
        </w:rPr>
        <w:tab/>
      </w:r>
      <w:r w:rsidRPr="004C156E">
        <w:rPr>
          <w:rFonts w:ascii="Tahoma" w:hAnsi="Tahoma" w:cs="Tahoma"/>
          <w:sz w:val="20"/>
          <w:szCs w:val="20"/>
          <w:lang w:val="sk-SK"/>
        </w:rPr>
        <w:tab/>
      </w:r>
      <w:r w:rsidRPr="004C156E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362E84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62E84" w:rsidRPr="004C156E" w:rsidRDefault="00362E84" w:rsidP="00362E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…………………………………………………….</w:t>
      </w:r>
    </w:p>
    <w:p w:rsidR="009B6AD1" w:rsidRDefault="00362E84" w:rsidP="009B6AD1">
      <w:pPr>
        <w:pStyle w:val="Zkladntext211"/>
        <w:widowControl w:val="0"/>
        <w:spacing w:after="120"/>
        <w:ind w:firstLine="708"/>
        <w:rPr>
          <w:sz w:val="16"/>
          <w:szCs w:val="16"/>
        </w:rPr>
      </w:pP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4C156E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C97833" w:rsidRDefault="00C97833" w:rsidP="00755B80">
      <w:pPr>
        <w:pStyle w:val="Normlnywebov"/>
        <w:ind w:left="720"/>
        <w:rPr>
          <w:sz w:val="16"/>
          <w:szCs w:val="16"/>
        </w:rPr>
      </w:pPr>
    </w:p>
    <w:sectPr w:rsidR="00C97833" w:rsidSect="00C97833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EE" w:rsidRDefault="00065EEE" w:rsidP="00465A3B">
      <w:r>
        <w:separator/>
      </w:r>
    </w:p>
  </w:endnote>
  <w:endnote w:type="continuationSeparator" w:id="1">
    <w:p w:rsidR="00065EEE" w:rsidRDefault="00065EEE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D4" w:rsidRDefault="002B65D4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EE" w:rsidRDefault="00065EEE" w:rsidP="00465A3B">
      <w:r>
        <w:separator/>
      </w:r>
    </w:p>
  </w:footnote>
  <w:footnote w:type="continuationSeparator" w:id="1">
    <w:p w:rsidR="00065EEE" w:rsidRDefault="00065EEE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3C2CC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5">
    <w:nsid w:val="070E5174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531D98"/>
    <w:multiLevelType w:val="multilevel"/>
    <w:tmpl w:val="504A91F2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0F0E76"/>
    <w:multiLevelType w:val="multilevel"/>
    <w:tmpl w:val="BB66CFB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170F5C09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17C526D9"/>
    <w:multiLevelType w:val="multilevel"/>
    <w:tmpl w:val="00F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6B785D"/>
    <w:multiLevelType w:val="hybridMultilevel"/>
    <w:tmpl w:val="A5FAF400"/>
    <w:lvl w:ilvl="0" w:tplc="594A0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865CE6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C53372"/>
    <w:multiLevelType w:val="hybridMultilevel"/>
    <w:tmpl w:val="51E8CB1E"/>
    <w:lvl w:ilvl="0" w:tplc="B7887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22A836CD"/>
    <w:multiLevelType w:val="hybridMultilevel"/>
    <w:tmpl w:val="E802362A"/>
    <w:lvl w:ilvl="0" w:tplc="8342F238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22D86C0C"/>
    <w:multiLevelType w:val="multilevel"/>
    <w:tmpl w:val="D88CF7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8A2BC9"/>
    <w:multiLevelType w:val="multilevel"/>
    <w:tmpl w:val="8DC6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2A90195F"/>
    <w:multiLevelType w:val="multilevel"/>
    <w:tmpl w:val="9DB83ACE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EBA153C"/>
    <w:multiLevelType w:val="multilevel"/>
    <w:tmpl w:val="38021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7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1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0662BBC"/>
    <w:multiLevelType w:val="multilevel"/>
    <w:tmpl w:val="7780DC5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C80748"/>
    <w:multiLevelType w:val="hybridMultilevel"/>
    <w:tmpl w:val="0FF0B4BA"/>
    <w:lvl w:ilvl="0" w:tplc="B7D4B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1F75FF"/>
    <w:multiLevelType w:val="multilevel"/>
    <w:tmpl w:val="00F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594C759F"/>
    <w:multiLevelType w:val="multilevel"/>
    <w:tmpl w:val="8CF4FE1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548521C"/>
    <w:multiLevelType w:val="multilevel"/>
    <w:tmpl w:val="9D22B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679B73E6"/>
    <w:multiLevelType w:val="multilevel"/>
    <w:tmpl w:val="FD02C3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262950"/>
    <w:multiLevelType w:val="multilevel"/>
    <w:tmpl w:val="37A639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3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>
    <w:nsid w:val="7A2D5B40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7"/>
  </w:num>
  <w:num w:numId="3">
    <w:abstractNumId w:val="12"/>
  </w:num>
  <w:num w:numId="4">
    <w:abstractNumId w:val="33"/>
  </w:num>
  <w:num w:numId="5">
    <w:abstractNumId w:val="36"/>
  </w:num>
  <w:num w:numId="6">
    <w:abstractNumId w:val="18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0"/>
  </w:num>
  <w:num w:numId="10">
    <w:abstractNumId w:val="50"/>
  </w:num>
  <w:num w:numId="11">
    <w:abstractNumId w:val="15"/>
  </w:num>
  <w:num w:numId="12">
    <w:abstractNumId w:val="38"/>
  </w:num>
  <w:num w:numId="13">
    <w:abstractNumId w:val="19"/>
  </w:num>
  <w:num w:numId="14">
    <w:abstractNumId w:val="48"/>
  </w:num>
  <w:num w:numId="15">
    <w:abstractNumId w:val="53"/>
  </w:num>
  <w:num w:numId="16">
    <w:abstractNumId w:val="20"/>
  </w:num>
  <w:num w:numId="17">
    <w:abstractNumId w:val="37"/>
  </w:num>
  <w:num w:numId="18">
    <w:abstractNumId w:val="41"/>
  </w:num>
  <w:num w:numId="19">
    <w:abstractNumId w:val="28"/>
  </w:num>
  <w:num w:numId="20">
    <w:abstractNumId w:val="54"/>
  </w:num>
  <w:num w:numId="21">
    <w:abstractNumId w:val="31"/>
  </w:num>
  <w:num w:numId="22">
    <w:abstractNumId w:val="51"/>
  </w:num>
  <w:num w:numId="23">
    <w:abstractNumId w:val="34"/>
  </w:num>
  <w:num w:numId="24">
    <w:abstractNumId w:val="55"/>
  </w:num>
  <w:num w:numId="25">
    <w:abstractNumId w:val="27"/>
  </w:num>
  <w:num w:numId="26">
    <w:abstractNumId w:val="52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</w:num>
  <w:num w:numId="30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>
    <w:abstractNumId w:val="43"/>
  </w:num>
  <w:num w:numId="34">
    <w:abstractNumId w:val="25"/>
  </w:num>
  <w:num w:numId="35">
    <w:abstractNumId w:val="16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6"/>
  </w:num>
  <w:num w:numId="41">
    <w:abstractNumId w:val="35"/>
  </w:num>
  <w:num w:numId="42">
    <w:abstractNumId w:val="21"/>
  </w:num>
  <w:num w:numId="43">
    <w:abstractNumId w:val="44"/>
  </w:num>
  <w:num w:numId="44">
    <w:abstractNumId w:val="45"/>
  </w:num>
  <w:num w:numId="45">
    <w:abstractNumId w:val="29"/>
  </w:num>
  <w:num w:numId="4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309C"/>
    <w:rsid w:val="000138ED"/>
    <w:rsid w:val="000149E2"/>
    <w:rsid w:val="000155D1"/>
    <w:rsid w:val="00017AA1"/>
    <w:rsid w:val="00017B99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7345"/>
    <w:rsid w:val="000627E2"/>
    <w:rsid w:val="000631FA"/>
    <w:rsid w:val="00065EEE"/>
    <w:rsid w:val="000660F3"/>
    <w:rsid w:val="00066DDA"/>
    <w:rsid w:val="0007170C"/>
    <w:rsid w:val="0007506E"/>
    <w:rsid w:val="00075AA6"/>
    <w:rsid w:val="000770D4"/>
    <w:rsid w:val="00077710"/>
    <w:rsid w:val="00083C8F"/>
    <w:rsid w:val="000844D5"/>
    <w:rsid w:val="00085C2E"/>
    <w:rsid w:val="00091A5D"/>
    <w:rsid w:val="000953BE"/>
    <w:rsid w:val="00096F21"/>
    <w:rsid w:val="000A31FD"/>
    <w:rsid w:val="000A34D6"/>
    <w:rsid w:val="000A61D2"/>
    <w:rsid w:val="000C3F9E"/>
    <w:rsid w:val="000C43B6"/>
    <w:rsid w:val="000C5DF1"/>
    <w:rsid w:val="000D386D"/>
    <w:rsid w:val="000E262E"/>
    <w:rsid w:val="000E3F37"/>
    <w:rsid w:val="000E6A2F"/>
    <w:rsid w:val="000F4E95"/>
    <w:rsid w:val="000F6182"/>
    <w:rsid w:val="00102932"/>
    <w:rsid w:val="0010323F"/>
    <w:rsid w:val="00103D0A"/>
    <w:rsid w:val="001178CD"/>
    <w:rsid w:val="00121AB9"/>
    <w:rsid w:val="00127E50"/>
    <w:rsid w:val="00132ED8"/>
    <w:rsid w:val="00133EB8"/>
    <w:rsid w:val="00136A22"/>
    <w:rsid w:val="00136DDF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3A37"/>
    <w:rsid w:val="001851EB"/>
    <w:rsid w:val="001878B9"/>
    <w:rsid w:val="00192A79"/>
    <w:rsid w:val="00192F29"/>
    <w:rsid w:val="001963F7"/>
    <w:rsid w:val="001A72A2"/>
    <w:rsid w:val="001B4A79"/>
    <w:rsid w:val="001B6538"/>
    <w:rsid w:val="001C20CC"/>
    <w:rsid w:val="001C2810"/>
    <w:rsid w:val="001C51FB"/>
    <w:rsid w:val="001C6D2C"/>
    <w:rsid w:val="001C6D39"/>
    <w:rsid w:val="001D0F68"/>
    <w:rsid w:val="001D1CE6"/>
    <w:rsid w:val="001D24FB"/>
    <w:rsid w:val="001D4A7A"/>
    <w:rsid w:val="001D72FA"/>
    <w:rsid w:val="001E551C"/>
    <w:rsid w:val="001E5FAC"/>
    <w:rsid w:val="001F00FF"/>
    <w:rsid w:val="001F12DA"/>
    <w:rsid w:val="001F38F4"/>
    <w:rsid w:val="00203C58"/>
    <w:rsid w:val="002051F5"/>
    <w:rsid w:val="0020753A"/>
    <w:rsid w:val="00210C10"/>
    <w:rsid w:val="00213E1F"/>
    <w:rsid w:val="002144DB"/>
    <w:rsid w:val="00223119"/>
    <w:rsid w:val="002236A5"/>
    <w:rsid w:val="00224534"/>
    <w:rsid w:val="00224813"/>
    <w:rsid w:val="0023033F"/>
    <w:rsid w:val="002347A7"/>
    <w:rsid w:val="002349DA"/>
    <w:rsid w:val="002377B9"/>
    <w:rsid w:val="00245C4E"/>
    <w:rsid w:val="00247977"/>
    <w:rsid w:val="00247AE8"/>
    <w:rsid w:val="002624B1"/>
    <w:rsid w:val="00265A01"/>
    <w:rsid w:val="00271C9C"/>
    <w:rsid w:val="002753E8"/>
    <w:rsid w:val="00275E44"/>
    <w:rsid w:val="00276CBE"/>
    <w:rsid w:val="0028213F"/>
    <w:rsid w:val="00282E5C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CFD"/>
    <w:rsid w:val="002B3CC7"/>
    <w:rsid w:val="002B433A"/>
    <w:rsid w:val="002B65D4"/>
    <w:rsid w:val="002B6D87"/>
    <w:rsid w:val="002C103C"/>
    <w:rsid w:val="002C4ABC"/>
    <w:rsid w:val="002E4BEB"/>
    <w:rsid w:val="002E6928"/>
    <w:rsid w:val="002F0257"/>
    <w:rsid w:val="002F1CE0"/>
    <w:rsid w:val="002F343C"/>
    <w:rsid w:val="002F3AFB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25B15"/>
    <w:rsid w:val="0033066F"/>
    <w:rsid w:val="0033099F"/>
    <w:rsid w:val="0033166C"/>
    <w:rsid w:val="00332D6E"/>
    <w:rsid w:val="00333BCF"/>
    <w:rsid w:val="003356D4"/>
    <w:rsid w:val="003358BF"/>
    <w:rsid w:val="003409DE"/>
    <w:rsid w:val="00350E3F"/>
    <w:rsid w:val="00351A9D"/>
    <w:rsid w:val="003555FE"/>
    <w:rsid w:val="0035601C"/>
    <w:rsid w:val="00357977"/>
    <w:rsid w:val="003626D7"/>
    <w:rsid w:val="00362D87"/>
    <w:rsid w:val="00362E84"/>
    <w:rsid w:val="00364D6A"/>
    <w:rsid w:val="0036798E"/>
    <w:rsid w:val="00375676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B689C"/>
    <w:rsid w:val="003C550C"/>
    <w:rsid w:val="003C5CC7"/>
    <w:rsid w:val="003C7E4F"/>
    <w:rsid w:val="003D2408"/>
    <w:rsid w:val="003D2831"/>
    <w:rsid w:val="003D396C"/>
    <w:rsid w:val="003D5FCC"/>
    <w:rsid w:val="003D682E"/>
    <w:rsid w:val="003D7579"/>
    <w:rsid w:val="003D7E7B"/>
    <w:rsid w:val="003E5969"/>
    <w:rsid w:val="003F27D6"/>
    <w:rsid w:val="003F32C4"/>
    <w:rsid w:val="003F33CB"/>
    <w:rsid w:val="003F6D32"/>
    <w:rsid w:val="004073C2"/>
    <w:rsid w:val="00417D2C"/>
    <w:rsid w:val="00423B64"/>
    <w:rsid w:val="00423F87"/>
    <w:rsid w:val="004248B5"/>
    <w:rsid w:val="00427526"/>
    <w:rsid w:val="00430340"/>
    <w:rsid w:val="004320FA"/>
    <w:rsid w:val="00445A0E"/>
    <w:rsid w:val="004470F1"/>
    <w:rsid w:val="004477E2"/>
    <w:rsid w:val="004540F2"/>
    <w:rsid w:val="0045781C"/>
    <w:rsid w:val="00465A3B"/>
    <w:rsid w:val="00475248"/>
    <w:rsid w:val="00475594"/>
    <w:rsid w:val="00476356"/>
    <w:rsid w:val="0048206D"/>
    <w:rsid w:val="00490202"/>
    <w:rsid w:val="0049149F"/>
    <w:rsid w:val="004A3B63"/>
    <w:rsid w:val="004A64D4"/>
    <w:rsid w:val="004A7272"/>
    <w:rsid w:val="004B1DAA"/>
    <w:rsid w:val="004B4C97"/>
    <w:rsid w:val="004B7793"/>
    <w:rsid w:val="004C156E"/>
    <w:rsid w:val="004C38EE"/>
    <w:rsid w:val="004C4389"/>
    <w:rsid w:val="004C73AD"/>
    <w:rsid w:val="004C7746"/>
    <w:rsid w:val="004D2CA7"/>
    <w:rsid w:val="004F0877"/>
    <w:rsid w:val="00503534"/>
    <w:rsid w:val="00507883"/>
    <w:rsid w:val="00510981"/>
    <w:rsid w:val="00516648"/>
    <w:rsid w:val="005229C5"/>
    <w:rsid w:val="00522FBD"/>
    <w:rsid w:val="005253ED"/>
    <w:rsid w:val="00530E45"/>
    <w:rsid w:val="00540A42"/>
    <w:rsid w:val="00545574"/>
    <w:rsid w:val="005528D1"/>
    <w:rsid w:val="005538A8"/>
    <w:rsid w:val="00560978"/>
    <w:rsid w:val="00561063"/>
    <w:rsid w:val="005622AE"/>
    <w:rsid w:val="00571B5C"/>
    <w:rsid w:val="005739A2"/>
    <w:rsid w:val="005807B2"/>
    <w:rsid w:val="00586C86"/>
    <w:rsid w:val="00593FA2"/>
    <w:rsid w:val="005A1720"/>
    <w:rsid w:val="005A4F2D"/>
    <w:rsid w:val="005A671C"/>
    <w:rsid w:val="005A6AE9"/>
    <w:rsid w:val="005A778E"/>
    <w:rsid w:val="005B0118"/>
    <w:rsid w:val="005B0E61"/>
    <w:rsid w:val="005B30F2"/>
    <w:rsid w:val="005B47CA"/>
    <w:rsid w:val="005B7BC7"/>
    <w:rsid w:val="005D3D9B"/>
    <w:rsid w:val="005D6445"/>
    <w:rsid w:val="005D672E"/>
    <w:rsid w:val="005D707F"/>
    <w:rsid w:val="005E4267"/>
    <w:rsid w:val="005E6583"/>
    <w:rsid w:val="005E77F2"/>
    <w:rsid w:val="005F05EF"/>
    <w:rsid w:val="005F4D5C"/>
    <w:rsid w:val="005F5FF8"/>
    <w:rsid w:val="00601F95"/>
    <w:rsid w:val="0060364B"/>
    <w:rsid w:val="006051C3"/>
    <w:rsid w:val="00606F0C"/>
    <w:rsid w:val="00607CEF"/>
    <w:rsid w:val="00611936"/>
    <w:rsid w:val="00614413"/>
    <w:rsid w:val="006172D5"/>
    <w:rsid w:val="0062079A"/>
    <w:rsid w:val="006209BD"/>
    <w:rsid w:val="00620D7D"/>
    <w:rsid w:val="00622A6E"/>
    <w:rsid w:val="00622CDF"/>
    <w:rsid w:val="006260B1"/>
    <w:rsid w:val="006270B8"/>
    <w:rsid w:val="00627973"/>
    <w:rsid w:val="00631467"/>
    <w:rsid w:val="00637756"/>
    <w:rsid w:val="00640339"/>
    <w:rsid w:val="00641D35"/>
    <w:rsid w:val="00644FDE"/>
    <w:rsid w:val="00646D54"/>
    <w:rsid w:val="00651CD4"/>
    <w:rsid w:val="00652735"/>
    <w:rsid w:val="00653E2C"/>
    <w:rsid w:val="00654E8E"/>
    <w:rsid w:val="0066062C"/>
    <w:rsid w:val="0066215D"/>
    <w:rsid w:val="00664AF5"/>
    <w:rsid w:val="00666177"/>
    <w:rsid w:val="00670058"/>
    <w:rsid w:val="006824DE"/>
    <w:rsid w:val="00684190"/>
    <w:rsid w:val="00684D72"/>
    <w:rsid w:val="006941BD"/>
    <w:rsid w:val="006A1BF2"/>
    <w:rsid w:val="006A642E"/>
    <w:rsid w:val="006A669A"/>
    <w:rsid w:val="006B323D"/>
    <w:rsid w:val="006C33AA"/>
    <w:rsid w:val="006C3B08"/>
    <w:rsid w:val="006C3DB1"/>
    <w:rsid w:val="006C4292"/>
    <w:rsid w:val="006C7C64"/>
    <w:rsid w:val="006D1564"/>
    <w:rsid w:val="006D413C"/>
    <w:rsid w:val="006F3133"/>
    <w:rsid w:val="006F5665"/>
    <w:rsid w:val="006F5A64"/>
    <w:rsid w:val="006F699C"/>
    <w:rsid w:val="0070660D"/>
    <w:rsid w:val="00712117"/>
    <w:rsid w:val="00714353"/>
    <w:rsid w:val="007212D9"/>
    <w:rsid w:val="00721DF7"/>
    <w:rsid w:val="007264D0"/>
    <w:rsid w:val="00732BF8"/>
    <w:rsid w:val="00732C43"/>
    <w:rsid w:val="00733E7B"/>
    <w:rsid w:val="0073442D"/>
    <w:rsid w:val="00736CF4"/>
    <w:rsid w:val="00741D31"/>
    <w:rsid w:val="007469EA"/>
    <w:rsid w:val="007472F7"/>
    <w:rsid w:val="00753BD9"/>
    <w:rsid w:val="00755B80"/>
    <w:rsid w:val="00756E50"/>
    <w:rsid w:val="00774291"/>
    <w:rsid w:val="00777A6A"/>
    <w:rsid w:val="00781343"/>
    <w:rsid w:val="0078272F"/>
    <w:rsid w:val="00785404"/>
    <w:rsid w:val="00791201"/>
    <w:rsid w:val="00791430"/>
    <w:rsid w:val="007978E8"/>
    <w:rsid w:val="007A381B"/>
    <w:rsid w:val="007A6C8B"/>
    <w:rsid w:val="007B0CCE"/>
    <w:rsid w:val="007B0D6A"/>
    <w:rsid w:val="007B2BAA"/>
    <w:rsid w:val="007B6505"/>
    <w:rsid w:val="007D068B"/>
    <w:rsid w:val="007D32C0"/>
    <w:rsid w:val="007D5540"/>
    <w:rsid w:val="007D6142"/>
    <w:rsid w:val="007D77D7"/>
    <w:rsid w:val="007E19F7"/>
    <w:rsid w:val="007E585D"/>
    <w:rsid w:val="007E6BF1"/>
    <w:rsid w:val="007F159A"/>
    <w:rsid w:val="007F353B"/>
    <w:rsid w:val="007F592E"/>
    <w:rsid w:val="007F5AFF"/>
    <w:rsid w:val="007F7B0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1F22"/>
    <w:rsid w:val="008426CF"/>
    <w:rsid w:val="008430EE"/>
    <w:rsid w:val="008454B9"/>
    <w:rsid w:val="00846313"/>
    <w:rsid w:val="00847F07"/>
    <w:rsid w:val="00850673"/>
    <w:rsid w:val="008510B7"/>
    <w:rsid w:val="00854328"/>
    <w:rsid w:val="00855F32"/>
    <w:rsid w:val="008626DE"/>
    <w:rsid w:val="0086509F"/>
    <w:rsid w:val="0086758C"/>
    <w:rsid w:val="00867DEA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5F46"/>
    <w:rsid w:val="008A65D9"/>
    <w:rsid w:val="008B052F"/>
    <w:rsid w:val="008B54BF"/>
    <w:rsid w:val="008B65D5"/>
    <w:rsid w:val="008C073B"/>
    <w:rsid w:val="008C30A4"/>
    <w:rsid w:val="008C40B7"/>
    <w:rsid w:val="008D03AC"/>
    <w:rsid w:val="008D0DEE"/>
    <w:rsid w:val="008D26CF"/>
    <w:rsid w:val="008D3BEC"/>
    <w:rsid w:val="008D4DEA"/>
    <w:rsid w:val="008D7E0F"/>
    <w:rsid w:val="008E6D8E"/>
    <w:rsid w:val="008F0BAD"/>
    <w:rsid w:val="008F5D90"/>
    <w:rsid w:val="00904119"/>
    <w:rsid w:val="00914475"/>
    <w:rsid w:val="009231DC"/>
    <w:rsid w:val="00932B8E"/>
    <w:rsid w:val="00941FC2"/>
    <w:rsid w:val="00942352"/>
    <w:rsid w:val="00963891"/>
    <w:rsid w:val="00971B7E"/>
    <w:rsid w:val="009752EB"/>
    <w:rsid w:val="00977FB5"/>
    <w:rsid w:val="00990AA2"/>
    <w:rsid w:val="00993338"/>
    <w:rsid w:val="0099380C"/>
    <w:rsid w:val="00996C60"/>
    <w:rsid w:val="009A2306"/>
    <w:rsid w:val="009A2334"/>
    <w:rsid w:val="009A332C"/>
    <w:rsid w:val="009B1AFA"/>
    <w:rsid w:val="009B5986"/>
    <w:rsid w:val="009B6AD1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0D89"/>
    <w:rsid w:val="00A04EFC"/>
    <w:rsid w:val="00A05EB1"/>
    <w:rsid w:val="00A06567"/>
    <w:rsid w:val="00A07107"/>
    <w:rsid w:val="00A07AFC"/>
    <w:rsid w:val="00A1099A"/>
    <w:rsid w:val="00A10A75"/>
    <w:rsid w:val="00A12E67"/>
    <w:rsid w:val="00A14A64"/>
    <w:rsid w:val="00A15754"/>
    <w:rsid w:val="00A174B1"/>
    <w:rsid w:val="00A219D1"/>
    <w:rsid w:val="00A21A8C"/>
    <w:rsid w:val="00A227DF"/>
    <w:rsid w:val="00A22DE9"/>
    <w:rsid w:val="00A260DA"/>
    <w:rsid w:val="00A349DC"/>
    <w:rsid w:val="00A35F70"/>
    <w:rsid w:val="00A36A38"/>
    <w:rsid w:val="00A37BF4"/>
    <w:rsid w:val="00A4140B"/>
    <w:rsid w:val="00A51640"/>
    <w:rsid w:val="00A51B6D"/>
    <w:rsid w:val="00A51F2E"/>
    <w:rsid w:val="00A54A93"/>
    <w:rsid w:val="00A56FC7"/>
    <w:rsid w:val="00A62567"/>
    <w:rsid w:val="00A63D03"/>
    <w:rsid w:val="00A662FB"/>
    <w:rsid w:val="00A66946"/>
    <w:rsid w:val="00A67EFD"/>
    <w:rsid w:val="00A706C4"/>
    <w:rsid w:val="00A70803"/>
    <w:rsid w:val="00A715D8"/>
    <w:rsid w:val="00A74573"/>
    <w:rsid w:val="00A74D9E"/>
    <w:rsid w:val="00A77061"/>
    <w:rsid w:val="00A82D05"/>
    <w:rsid w:val="00A8613A"/>
    <w:rsid w:val="00A90BEB"/>
    <w:rsid w:val="00AA2140"/>
    <w:rsid w:val="00AC2207"/>
    <w:rsid w:val="00AC3FB2"/>
    <w:rsid w:val="00AC795C"/>
    <w:rsid w:val="00AD0A2B"/>
    <w:rsid w:val="00AD10E3"/>
    <w:rsid w:val="00AD340D"/>
    <w:rsid w:val="00AD3853"/>
    <w:rsid w:val="00AD6BEF"/>
    <w:rsid w:val="00AE23F8"/>
    <w:rsid w:val="00AE4C59"/>
    <w:rsid w:val="00AF0325"/>
    <w:rsid w:val="00AF3263"/>
    <w:rsid w:val="00AF4375"/>
    <w:rsid w:val="00AF4588"/>
    <w:rsid w:val="00B03ECC"/>
    <w:rsid w:val="00B06841"/>
    <w:rsid w:val="00B10E72"/>
    <w:rsid w:val="00B14592"/>
    <w:rsid w:val="00B16AC7"/>
    <w:rsid w:val="00B21CF3"/>
    <w:rsid w:val="00B235C2"/>
    <w:rsid w:val="00B26877"/>
    <w:rsid w:val="00B34A68"/>
    <w:rsid w:val="00B36161"/>
    <w:rsid w:val="00B370E6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73B6"/>
    <w:rsid w:val="00B67A13"/>
    <w:rsid w:val="00B7184F"/>
    <w:rsid w:val="00B74A14"/>
    <w:rsid w:val="00B822FE"/>
    <w:rsid w:val="00B901A7"/>
    <w:rsid w:val="00BA3605"/>
    <w:rsid w:val="00BB224F"/>
    <w:rsid w:val="00BC0905"/>
    <w:rsid w:val="00BC520C"/>
    <w:rsid w:val="00BD4982"/>
    <w:rsid w:val="00BD56A7"/>
    <w:rsid w:val="00BE2633"/>
    <w:rsid w:val="00BE3B3A"/>
    <w:rsid w:val="00BE3FAE"/>
    <w:rsid w:val="00BF065C"/>
    <w:rsid w:val="00BF3324"/>
    <w:rsid w:val="00C02490"/>
    <w:rsid w:val="00C02836"/>
    <w:rsid w:val="00C07934"/>
    <w:rsid w:val="00C10E29"/>
    <w:rsid w:val="00C12E51"/>
    <w:rsid w:val="00C14ADB"/>
    <w:rsid w:val="00C22618"/>
    <w:rsid w:val="00C258BA"/>
    <w:rsid w:val="00C330FE"/>
    <w:rsid w:val="00C373CD"/>
    <w:rsid w:val="00C45F33"/>
    <w:rsid w:val="00C46087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3E9B"/>
    <w:rsid w:val="00C707CB"/>
    <w:rsid w:val="00C77549"/>
    <w:rsid w:val="00C812B7"/>
    <w:rsid w:val="00C81C49"/>
    <w:rsid w:val="00C83344"/>
    <w:rsid w:val="00C838EA"/>
    <w:rsid w:val="00C84661"/>
    <w:rsid w:val="00C86B5A"/>
    <w:rsid w:val="00C96CC7"/>
    <w:rsid w:val="00C97833"/>
    <w:rsid w:val="00CA5C74"/>
    <w:rsid w:val="00CB3225"/>
    <w:rsid w:val="00CC43B9"/>
    <w:rsid w:val="00CD0E6F"/>
    <w:rsid w:val="00CD1CF7"/>
    <w:rsid w:val="00CD27AF"/>
    <w:rsid w:val="00CD4309"/>
    <w:rsid w:val="00CD6670"/>
    <w:rsid w:val="00CE2F9D"/>
    <w:rsid w:val="00CE4B58"/>
    <w:rsid w:val="00CE536B"/>
    <w:rsid w:val="00CF03AE"/>
    <w:rsid w:val="00CF0829"/>
    <w:rsid w:val="00CF14B1"/>
    <w:rsid w:val="00CF26B7"/>
    <w:rsid w:val="00CF655F"/>
    <w:rsid w:val="00D0086A"/>
    <w:rsid w:val="00D02767"/>
    <w:rsid w:val="00D06E13"/>
    <w:rsid w:val="00D12486"/>
    <w:rsid w:val="00D132E7"/>
    <w:rsid w:val="00D235B4"/>
    <w:rsid w:val="00D24598"/>
    <w:rsid w:val="00D335D0"/>
    <w:rsid w:val="00D33AAF"/>
    <w:rsid w:val="00D34470"/>
    <w:rsid w:val="00D3705C"/>
    <w:rsid w:val="00D371D2"/>
    <w:rsid w:val="00D44F92"/>
    <w:rsid w:val="00D52E08"/>
    <w:rsid w:val="00D60007"/>
    <w:rsid w:val="00D625AB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87EE0"/>
    <w:rsid w:val="00D93BFA"/>
    <w:rsid w:val="00DA21FE"/>
    <w:rsid w:val="00DA33BF"/>
    <w:rsid w:val="00DA3762"/>
    <w:rsid w:val="00DA46F7"/>
    <w:rsid w:val="00DA57DB"/>
    <w:rsid w:val="00DB1287"/>
    <w:rsid w:val="00DB4D49"/>
    <w:rsid w:val="00DB603D"/>
    <w:rsid w:val="00DC2AC4"/>
    <w:rsid w:val="00DD25DE"/>
    <w:rsid w:val="00DD5098"/>
    <w:rsid w:val="00DD791E"/>
    <w:rsid w:val="00DE4697"/>
    <w:rsid w:val="00DE4BFA"/>
    <w:rsid w:val="00DE6895"/>
    <w:rsid w:val="00DF2F91"/>
    <w:rsid w:val="00DF45FB"/>
    <w:rsid w:val="00DF6104"/>
    <w:rsid w:val="00E003E3"/>
    <w:rsid w:val="00E02255"/>
    <w:rsid w:val="00E02ED8"/>
    <w:rsid w:val="00E039E3"/>
    <w:rsid w:val="00E04934"/>
    <w:rsid w:val="00E05B87"/>
    <w:rsid w:val="00E108C5"/>
    <w:rsid w:val="00E15600"/>
    <w:rsid w:val="00E16928"/>
    <w:rsid w:val="00E16F0C"/>
    <w:rsid w:val="00E2319A"/>
    <w:rsid w:val="00E367B2"/>
    <w:rsid w:val="00E437EE"/>
    <w:rsid w:val="00E574CF"/>
    <w:rsid w:val="00E63D6E"/>
    <w:rsid w:val="00E66164"/>
    <w:rsid w:val="00E66849"/>
    <w:rsid w:val="00E70E44"/>
    <w:rsid w:val="00E71660"/>
    <w:rsid w:val="00E72B56"/>
    <w:rsid w:val="00E8016B"/>
    <w:rsid w:val="00E83430"/>
    <w:rsid w:val="00E85C16"/>
    <w:rsid w:val="00E970DC"/>
    <w:rsid w:val="00EA0936"/>
    <w:rsid w:val="00EA4B7A"/>
    <w:rsid w:val="00EB0A07"/>
    <w:rsid w:val="00EC7755"/>
    <w:rsid w:val="00EC7EF6"/>
    <w:rsid w:val="00EE015B"/>
    <w:rsid w:val="00EE06E6"/>
    <w:rsid w:val="00EE4049"/>
    <w:rsid w:val="00EE6910"/>
    <w:rsid w:val="00EF4EA3"/>
    <w:rsid w:val="00F001B0"/>
    <w:rsid w:val="00F001E0"/>
    <w:rsid w:val="00F00F93"/>
    <w:rsid w:val="00F0798B"/>
    <w:rsid w:val="00F07DA4"/>
    <w:rsid w:val="00F10745"/>
    <w:rsid w:val="00F1271A"/>
    <w:rsid w:val="00F203C0"/>
    <w:rsid w:val="00F227D9"/>
    <w:rsid w:val="00F23DE2"/>
    <w:rsid w:val="00F27347"/>
    <w:rsid w:val="00F276CC"/>
    <w:rsid w:val="00F27C23"/>
    <w:rsid w:val="00F3012F"/>
    <w:rsid w:val="00F3608B"/>
    <w:rsid w:val="00F37936"/>
    <w:rsid w:val="00F545F0"/>
    <w:rsid w:val="00F573F2"/>
    <w:rsid w:val="00F60B91"/>
    <w:rsid w:val="00F637C0"/>
    <w:rsid w:val="00F64AB0"/>
    <w:rsid w:val="00F667E4"/>
    <w:rsid w:val="00F673CE"/>
    <w:rsid w:val="00F85304"/>
    <w:rsid w:val="00F966B7"/>
    <w:rsid w:val="00FB0D0D"/>
    <w:rsid w:val="00FB3A60"/>
    <w:rsid w:val="00FB3AD3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D3144"/>
    <w:rsid w:val="00FD51DC"/>
    <w:rsid w:val="00FD61C9"/>
    <w:rsid w:val="00FD6C00"/>
    <w:rsid w:val="00FD6E8D"/>
    <w:rsid w:val="00FE0642"/>
    <w:rsid w:val="00FE2864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pre">
    <w:name w:val="pre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NzovChar">
    <w:name w:val="Názov Char"/>
    <w:link w:val="Nzov"/>
    <w:uiPriority w:val="99"/>
    <w:qFormat/>
    <w:locked/>
    <w:rsid w:val="0073538F"/>
    <w:rPr>
      <w:rFonts w:ascii="Tahoma" w:hAnsi="Tahoma"/>
      <w:b/>
      <w:szCs w:val="24"/>
      <w:lang w:eastAsia="ar-SA"/>
    </w:rPr>
  </w:style>
  <w:style w:type="paragraph" w:styleId="Nzov">
    <w:name w:val="Title"/>
    <w:basedOn w:val="Nadpis"/>
    <w:link w:val="NzovChar"/>
    <w:uiPriority w:val="99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C978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atabuka"/>
    <w:next w:val="Mriekatabuky"/>
    <w:uiPriority w:val="59"/>
    <w:rsid w:val="00C978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atabuka"/>
    <w:next w:val="Mriekatabuky"/>
    <w:uiPriority w:val="59"/>
    <w:rsid w:val="00C978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97833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97833"/>
    <w:rPr>
      <w:color w:val="605E5C"/>
      <w:shd w:val="clear" w:color="auto" w:fill="E1DFDD"/>
    </w:rPr>
  </w:style>
  <w:style w:type="paragraph" w:customStyle="1" w:styleId="m8780709641619322707gmail-zkladntext21">
    <w:name w:val="m_8780709641619322707gmail-zkladntext21"/>
    <w:basedOn w:val="Normlny"/>
    <w:rsid w:val="00F673CE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92F0-2D9E-4C0C-BB31-14A53647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3818</Words>
  <Characters>21766</Characters>
  <Application>Microsoft Office Word</Application>
  <DocSecurity>0</DocSecurity>
  <Lines>181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25533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2022-06-17T14:16:00Z</cp:lastPrinted>
  <dcterms:created xsi:type="dcterms:W3CDTF">2022-06-17T14:18:00Z</dcterms:created>
  <dcterms:modified xsi:type="dcterms:W3CDTF">2022-06-17T14:20:00Z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