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B2" w:rsidRPr="002A423D" w:rsidRDefault="005807B2" w:rsidP="00C60FFD">
      <w:pPr>
        <w:pStyle w:val="Default"/>
        <w:jc w:val="right"/>
        <w:rPr>
          <w:b/>
          <w:sz w:val="20"/>
          <w:szCs w:val="20"/>
        </w:rPr>
      </w:pPr>
      <w:r w:rsidRPr="002A423D">
        <w:rPr>
          <w:b/>
          <w:sz w:val="20"/>
          <w:szCs w:val="20"/>
        </w:rPr>
        <w:t xml:space="preserve">Príloha č. 1 k </w:t>
      </w:r>
      <w:r>
        <w:rPr>
          <w:b/>
          <w:sz w:val="20"/>
          <w:szCs w:val="20"/>
        </w:rPr>
        <w:t>Výzve na predkladanie ponúk</w:t>
      </w:r>
    </w:p>
    <w:p w:rsidR="005807B2" w:rsidRPr="00C60FFD" w:rsidRDefault="005807B2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807B2" w:rsidRPr="00C60FFD" w:rsidRDefault="005807B2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5807B2" w:rsidRDefault="005807B2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807B2" w:rsidRDefault="005807B2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807B2" w:rsidRPr="00C60FFD" w:rsidRDefault="005807B2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807B2" w:rsidRPr="00C60FFD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2A423D" w:rsidRDefault="005807B2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5807B2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5807B2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5807B2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807B2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5807B2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2" w:rsidRPr="00C60FFD" w:rsidRDefault="005807B2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5807B2" w:rsidRPr="00C60FFD" w:rsidRDefault="005807B2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5807B2" w:rsidRDefault="005807B2">
      <w:pPr>
        <w:rPr>
          <w:sz w:val="23"/>
          <w:szCs w:val="23"/>
        </w:rPr>
      </w:pPr>
    </w:p>
    <w:p w:rsidR="005807B2" w:rsidRDefault="005807B2">
      <w:pPr>
        <w:rPr>
          <w:sz w:val="23"/>
          <w:szCs w:val="23"/>
        </w:rPr>
      </w:pPr>
    </w:p>
    <w:p w:rsidR="005807B2" w:rsidRDefault="005807B2">
      <w:pPr>
        <w:rPr>
          <w:sz w:val="23"/>
          <w:szCs w:val="23"/>
        </w:rPr>
      </w:pPr>
    </w:p>
    <w:tbl>
      <w:tblPr>
        <w:tblW w:w="0" w:type="auto"/>
        <w:tblLook w:val="04A0"/>
      </w:tblPr>
      <w:tblGrid>
        <w:gridCol w:w="4361"/>
        <w:gridCol w:w="4536"/>
      </w:tblGrid>
      <w:tr w:rsidR="005807B2" w:rsidTr="002A423D">
        <w:trPr>
          <w:trHeight w:val="834"/>
        </w:trPr>
        <w:tc>
          <w:tcPr>
            <w:tcW w:w="4361" w:type="dxa"/>
          </w:tcPr>
          <w:p w:rsidR="005807B2" w:rsidRPr="002A423D" w:rsidRDefault="005807B2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5807B2" w:rsidRDefault="005807B2">
            <w:pPr>
              <w:rPr>
                <w:sz w:val="23"/>
                <w:szCs w:val="23"/>
              </w:rPr>
            </w:pPr>
          </w:p>
        </w:tc>
      </w:tr>
      <w:tr w:rsidR="005807B2" w:rsidTr="002A423D">
        <w:trPr>
          <w:trHeight w:val="1249"/>
        </w:trPr>
        <w:tc>
          <w:tcPr>
            <w:tcW w:w="4361" w:type="dxa"/>
          </w:tcPr>
          <w:p w:rsidR="005807B2" w:rsidRPr="002A423D" w:rsidRDefault="005807B2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5807B2" w:rsidRDefault="005807B2">
            <w:pPr>
              <w:rPr>
                <w:sz w:val="23"/>
                <w:szCs w:val="23"/>
              </w:rPr>
            </w:pPr>
          </w:p>
        </w:tc>
      </w:tr>
      <w:tr w:rsidR="005807B2" w:rsidTr="002A423D">
        <w:trPr>
          <w:trHeight w:val="1976"/>
        </w:trPr>
        <w:tc>
          <w:tcPr>
            <w:tcW w:w="4361" w:type="dxa"/>
          </w:tcPr>
          <w:p w:rsidR="005807B2" w:rsidRPr="002A423D" w:rsidRDefault="005807B2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5807B2" w:rsidRDefault="005807B2">
            <w:pPr>
              <w:rPr>
                <w:sz w:val="23"/>
                <w:szCs w:val="23"/>
              </w:rPr>
            </w:pPr>
          </w:p>
        </w:tc>
      </w:tr>
    </w:tbl>
    <w:p w:rsidR="005807B2" w:rsidRDefault="005807B2">
      <w:pPr>
        <w:rPr>
          <w:sz w:val="23"/>
          <w:szCs w:val="23"/>
        </w:rPr>
      </w:pPr>
    </w:p>
    <w:p w:rsidR="005807B2" w:rsidRDefault="005807B2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5807B2" w:rsidRDefault="005807B2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5807B2" w:rsidRDefault="005807B2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5807B2" w:rsidRPr="00E8016B" w:rsidRDefault="005807B2" w:rsidP="00247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5807B2" w:rsidRPr="00E8016B" w:rsidRDefault="005807B2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807B2" w:rsidRPr="00E8016B" w:rsidRDefault="005807B2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807B2" w:rsidRPr="00E8016B" w:rsidRDefault="005807B2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807B2" w:rsidRPr="00E8016B" w:rsidRDefault="005807B2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5807B2" w:rsidRPr="00E8016B" w:rsidRDefault="005807B2" w:rsidP="00247AE8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5807B2" w:rsidRPr="002A423D" w:rsidRDefault="005807B2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5807B2" w:rsidRPr="00E8016B" w:rsidRDefault="005807B2" w:rsidP="00E8016B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2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5807B2" w:rsidRPr="00E8016B" w:rsidRDefault="005807B2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5807B2" w:rsidRPr="00E8016B" w:rsidRDefault="005807B2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 xml:space="preserve"> určeného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5807B2" w:rsidRPr="00E8016B" w:rsidRDefault="005807B2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5807B2" w:rsidRPr="00E8016B" w:rsidRDefault="005807B2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5807B2" w:rsidRPr="00E8016B" w:rsidRDefault="005807B2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5807B2" w:rsidRPr="00E8016B" w:rsidRDefault="005807B2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5807B2" w:rsidRPr="00E8016B" w:rsidRDefault="005807B2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5807B2" w:rsidRPr="00E8016B" w:rsidRDefault="005807B2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5807B2" w:rsidRPr="00E8016B" w:rsidRDefault="005807B2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5807B2" w:rsidRPr="00E8016B" w:rsidRDefault="005807B2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5807B2" w:rsidRPr="00E8016B" w:rsidRDefault="005807B2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5807B2" w:rsidRPr="0007170C" w:rsidRDefault="005807B2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 w:rsidR="00503534">
        <w:rPr>
          <w:rFonts w:ascii="Tahoma" w:hAnsi="Tahoma" w:cs="Tahoma"/>
          <w:noProof/>
          <w:sz w:val="20"/>
          <w:szCs w:val="20"/>
        </w:rPr>
        <w:t>Inovácia výrobného procesu MD-MAX s.r.o.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5807B2" w:rsidRDefault="005807B2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5807B2" w:rsidRPr="00B06841" w:rsidRDefault="005807B2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Časť predmetu zákazky : ..................................................................................................</w:t>
      </w:r>
    </w:p>
    <w:p w:rsidR="005807B2" w:rsidRPr="003465CA" w:rsidRDefault="005807B2" w:rsidP="00F00F9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5807B2" w:rsidRPr="00E8016B" w:rsidRDefault="005807B2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>vyhlasovateľom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5807B2" w:rsidRPr="00E8016B" w:rsidRDefault="005807B2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5807B2" w:rsidRPr="00E8016B" w:rsidRDefault="005807B2" w:rsidP="00CD27AF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363"/>
      </w:tblGrid>
      <w:tr w:rsidR="005807B2" w:rsidRPr="00E8016B" w:rsidTr="00247AE8">
        <w:tc>
          <w:tcPr>
            <w:tcW w:w="8363" w:type="dxa"/>
            <w:shd w:val="clear" w:color="auto" w:fill="auto"/>
          </w:tcPr>
          <w:p w:rsidR="005807B2" w:rsidRPr="00E8016B" w:rsidRDefault="005807B2" w:rsidP="00CD27AF">
            <w:pPr>
              <w:pStyle w:val="Zkladntext212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07B2" w:rsidRPr="00E8016B" w:rsidTr="00247AE8">
        <w:tc>
          <w:tcPr>
            <w:tcW w:w="8363" w:type="dxa"/>
            <w:shd w:val="clear" w:color="auto" w:fill="auto"/>
          </w:tcPr>
          <w:p w:rsidR="005807B2" w:rsidRDefault="005807B2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5807B2" w:rsidRDefault="005807B2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5807B2" w:rsidRPr="00E8016B" w:rsidRDefault="005807B2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=.....................................................................................,.......  Euro</w:t>
            </w:r>
          </w:p>
          <w:p w:rsidR="005807B2" w:rsidRPr="00E8016B" w:rsidRDefault="005807B2" w:rsidP="00247AE8">
            <w:pPr>
              <w:pStyle w:val="Zkladntext212"/>
              <w:ind w:left="34" w:right="-2268"/>
              <w:jc w:val="center"/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  <w:t>Uchádzač uvedie cenu na dve desatinné miesta v Euro bez DPH</w:t>
            </w:r>
          </w:p>
        </w:tc>
      </w:tr>
      <w:tr w:rsidR="005807B2" w:rsidRPr="00E8016B" w:rsidTr="00247AE8">
        <w:tc>
          <w:tcPr>
            <w:tcW w:w="8363" w:type="dxa"/>
            <w:shd w:val="clear" w:color="auto" w:fill="auto"/>
          </w:tcPr>
          <w:p w:rsidR="005807B2" w:rsidRPr="00E8016B" w:rsidRDefault="005807B2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5807B2" w:rsidRPr="00E8016B" w:rsidTr="00247AE8">
        <w:tc>
          <w:tcPr>
            <w:tcW w:w="8363" w:type="dxa"/>
            <w:shd w:val="clear" w:color="auto" w:fill="auto"/>
          </w:tcPr>
          <w:p w:rsidR="005807B2" w:rsidRPr="00E8016B" w:rsidRDefault="005807B2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5807B2" w:rsidRPr="00E8016B" w:rsidRDefault="005807B2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5807B2" w:rsidRPr="00E8016B" w:rsidRDefault="005807B2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5807B2" w:rsidRPr="00E8016B" w:rsidRDefault="005807B2" w:rsidP="00CD27AF">
      <w:pPr>
        <w:jc w:val="both"/>
        <w:rPr>
          <w:rFonts w:ascii="Tahoma" w:hAnsi="Tahoma" w:cs="Tahoma"/>
          <w:sz w:val="20"/>
          <w:szCs w:val="20"/>
        </w:rPr>
      </w:pPr>
    </w:p>
    <w:p w:rsidR="005807B2" w:rsidRPr="00E8016B" w:rsidRDefault="005807B2" w:rsidP="00CD27AF">
      <w:pPr>
        <w:jc w:val="both"/>
        <w:rPr>
          <w:rFonts w:ascii="Tahoma" w:hAnsi="Tahoma" w:cs="Tahoma"/>
          <w:sz w:val="20"/>
          <w:szCs w:val="20"/>
        </w:rPr>
      </w:pPr>
    </w:p>
    <w:p w:rsidR="005807B2" w:rsidRPr="00E8016B" w:rsidRDefault="005807B2" w:rsidP="00CD27A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5807B2" w:rsidRPr="00E8016B" w:rsidRDefault="005807B2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807B2" w:rsidRPr="00E8016B" w:rsidRDefault="005807B2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807B2" w:rsidRPr="00E8016B" w:rsidRDefault="005807B2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5807B2" w:rsidRPr="00E8016B" w:rsidRDefault="005807B2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5807B2" w:rsidRDefault="005807B2" w:rsidP="00CD27AF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5807B2" w:rsidRDefault="005807B2" w:rsidP="00CD27AF">
      <w:pPr>
        <w:rPr>
          <w:rFonts w:ascii="Tahoma" w:hAnsi="Tahoma" w:cs="Tahoma"/>
          <w:sz w:val="20"/>
          <w:szCs w:val="20"/>
        </w:rPr>
      </w:pPr>
    </w:p>
    <w:p w:rsidR="005807B2" w:rsidRDefault="005807B2" w:rsidP="00CD27AF">
      <w:pPr>
        <w:rPr>
          <w:rFonts w:ascii="Tahoma" w:hAnsi="Tahoma" w:cs="Tahoma"/>
          <w:sz w:val="20"/>
          <w:szCs w:val="20"/>
        </w:rPr>
      </w:pPr>
    </w:p>
    <w:p w:rsidR="005807B2" w:rsidRDefault="005807B2" w:rsidP="00CD27AF">
      <w:pPr>
        <w:rPr>
          <w:rFonts w:ascii="Tahoma" w:hAnsi="Tahoma" w:cs="Tahoma"/>
          <w:sz w:val="20"/>
          <w:szCs w:val="20"/>
        </w:rPr>
      </w:pPr>
    </w:p>
    <w:p w:rsidR="00362E84" w:rsidRPr="00E8016B" w:rsidRDefault="005807B2" w:rsidP="00362E84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="00362E84"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 w:rsidR="00362E84">
        <w:rPr>
          <w:rFonts w:ascii="Tahoma" w:hAnsi="Tahoma" w:cs="Tahoma"/>
          <w:b/>
          <w:sz w:val="20"/>
          <w:szCs w:val="20"/>
        </w:rPr>
        <w:t>3</w:t>
      </w:r>
      <w:r w:rsidR="00362E84" w:rsidRPr="00E8016B">
        <w:rPr>
          <w:rFonts w:ascii="Tahoma" w:hAnsi="Tahoma" w:cs="Tahoma"/>
          <w:b/>
          <w:sz w:val="20"/>
          <w:szCs w:val="20"/>
        </w:rPr>
        <w:t xml:space="preserve">. </w:t>
      </w:r>
      <w:r w:rsidR="00362E84">
        <w:rPr>
          <w:rFonts w:ascii="Tahoma" w:hAnsi="Tahoma" w:cs="Tahoma"/>
          <w:b/>
          <w:sz w:val="20"/>
          <w:szCs w:val="20"/>
        </w:rPr>
        <w:t>k Výzve na predkladanie ponúk</w:t>
      </w:r>
    </w:p>
    <w:p w:rsidR="00C97833" w:rsidRPr="004C38EE" w:rsidRDefault="00C97833" w:rsidP="00C97833">
      <w:pPr>
        <w:jc w:val="right"/>
        <w:rPr>
          <w:rFonts w:ascii="Tahoma" w:hAnsi="Tahoma" w:cs="Tahoma"/>
          <w:b/>
          <w:sz w:val="20"/>
          <w:szCs w:val="20"/>
        </w:rPr>
      </w:pPr>
    </w:p>
    <w:p w:rsidR="00C97833" w:rsidRDefault="00C97833" w:rsidP="00C97833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4C38EE">
        <w:rPr>
          <w:rFonts w:ascii="Tahoma" w:hAnsi="Tahoma" w:cs="Tahoma"/>
          <w:b/>
          <w:sz w:val="20"/>
          <w:szCs w:val="20"/>
        </w:rPr>
        <w:t>T</w:t>
      </w:r>
      <w:r w:rsidRPr="004C38EE">
        <w:rPr>
          <w:rFonts w:ascii="Tahoma" w:eastAsia="Calibri" w:hAnsi="Tahoma" w:cs="Tahoma"/>
          <w:b/>
          <w:color w:val="000000"/>
          <w:sz w:val="20"/>
          <w:szCs w:val="20"/>
        </w:rPr>
        <w:t xml:space="preserve">abuľku technických údajov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a návrh cien </w:t>
      </w:r>
      <w:r w:rsidRPr="004C38EE">
        <w:rPr>
          <w:rFonts w:ascii="Tahoma" w:eastAsia="Calibri" w:hAnsi="Tahoma" w:cs="Tahoma"/>
          <w:b/>
          <w:color w:val="000000"/>
          <w:sz w:val="20"/>
          <w:szCs w:val="20"/>
        </w:rPr>
        <w:t>- návrh uchádzača</w:t>
      </w:r>
    </w:p>
    <w:p w:rsidR="00C97833" w:rsidRDefault="00C97833" w:rsidP="00C97833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C97833" w:rsidRPr="004A64D4" w:rsidRDefault="00C97833" w:rsidP="00C97833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1"/>
        </w:numPr>
        <w:tabs>
          <w:tab w:val="clear" w:pos="0"/>
          <w:tab w:val="num" w:pos="-5245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C97833" w:rsidRPr="004A64D4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C97833" w:rsidRPr="004A64D4" w:rsidRDefault="00C97833" w:rsidP="00C9783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C97833" w:rsidRPr="004A64D4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97833" w:rsidRPr="002932B1" w:rsidRDefault="00C97833" w:rsidP="00D24598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4A64D4">
        <w:rPr>
          <w:rFonts w:ascii="Tahoma" w:hAnsi="Tahoma" w:cs="Tahoma"/>
          <w:sz w:val="20"/>
          <w:szCs w:val="20"/>
        </w:rPr>
        <w:t>„</w:t>
      </w:r>
      <w:r w:rsidR="00503534">
        <w:rPr>
          <w:rFonts w:ascii="Tahoma" w:hAnsi="Tahoma" w:cs="Tahoma"/>
          <w:noProof/>
          <w:sz w:val="20"/>
          <w:szCs w:val="20"/>
        </w:rPr>
        <w:t>Inovácia výrobného procesu MD-MAX s.r.o.</w:t>
      </w:r>
      <w:r>
        <w:rPr>
          <w:rFonts w:ascii="Tahoma" w:hAnsi="Tahoma" w:cs="Tahoma"/>
          <w:noProof/>
          <w:sz w:val="20"/>
          <w:szCs w:val="20"/>
        </w:rPr>
        <w:t>"</w:t>
      </w:r>
    </w:p>
    <w:p w:rsidR="00C97833" w:rsidRPr="00D0734D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97833" w:rsidRPr="007554F6" w:rsidRDefault="00C97833" w:rsidP="00D24598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color w:val="FF0000"/>
          <w:sz w:val="20"/>
          <w:szCs w:val="20"/>
        </w:rPr>
      </w:pPr>
      <w:r w:rsidRPr="002932B1">
        <w:rPr>
          <w:rFonts w:ascii="Tahoma" w:hAnsi="Tahoma" w:cs="Tahoma"/>
          <w:sz w:val="20"/>
          <w:szCs w:val="20"/>
        </w:rPr>
        <w:t xml:space="preserve">Časť 1. </w:t>
      </w:r>
      <w:r w:rsidRPr="00930599">
        <w:rPr>
          <w:rFonts w:ascii="Tahoma" w:hAnsi="Tahoma" w:cs="Tahoma"/>
          <w:sz w:val="20"/>
          <w:szCs w:val="20"/>
        </w:rPr>
        <w:t xml:space="preserve">predmetu zákazky – </w:t>
      </w:r>
      <w:r w:rsidR="00904119">
        <w:rPr>
          <w:rFonts w:ascii="Tahoma" w:hAnsi="Tahoma" w:cs="Tahoma"/>
          <w:sz w:val="20"/>
          <w:szCs w:val="20"/>
        </w:rPr>
        <w:t>Plazmové obrábacie zariadenie na profily</w:t>
      </w:r>
    </w:p>
    <w:p w:rsidR="00C97833" w:rsidRPr="002932B1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97833" w:rsidRPr="002932B1" w:rsidRDefault="00C97833" w:rsidP="00D24598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2932B1">
        <w:rPr>
          <w:rFonts w:ascii="Tahoma" w:hAnsi="Tahoma" w:cs="Tahoma"/>
          <w:b w:val="0"/>
          <w:sz w:val="20"/>
          <w:szCs w:val="20"/>
        </w:rPr>
        <w:t>Názov</w:t>
      </w:r>
      <w:r>
        <w:rPr>
          <w:rFonts w:ascii="Tahoma" w:hAnsi="Tahoma" w:cs="Tahoma"/>
          <w:b w:val="0"/>
          <w:sz w:val="20"/>
          <w:szCs w:val="20"/>
        </w:rPr>
        <w:t>, názov výrobcu</w:t>
      </w:r>
      <w:r w:rsidRPr="002932B1">
        <w:rPr>
          <w:rFonts w:ascii="Tahoma" w:hAnsi="Tahoma" w:cs="Tahoma"/>
          <w:b w:val="0"/>
          <w:sz w:val="20"/>
          <w:szCs w:val="20"/>
        </w:rPr>
        <w:t xml:space="preserve"> a typové označenie : ......................................................................................</w:t>
      </w:r>
    </w:p>
    <w:p w:rsidR="00C97833" w:rsidRPr="00AA2140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97833" w:rsidRDefault="00C97833" w:rsidP="00D24598">
      <w:pPr>
        <w:pStyle w:val="Zkladntext212"/>
        <w:numPr>
          <w:ilvl w:val="3"/>
          <w:numId w:val="41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Podrobná špecifikácia predmetu zákazky  návrh uchádzača :</w:t>
      </w:r>
    </w:p>
    <w:p w:rsidR="00C97833" w:rsidRDefault="00C97833" w:rsidP="00C97833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C97833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Počet kusov : 1 ks</w:t>
      </w:r>
    </w:p>
    <w:tbl>
      <w:tblPr>
        <w:tblW w:w="9790" w:type="dxa"/>
        <w:tblInd w:w="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3"/>
        <w:gridCol w:w="709"/>
        <w:gridCol w:w="141"/>
        <w:gridCol w:w="3969"/>
        <w:gridCol w:w="1560"/>
        <w:gridCol w:w="708"/>
        <w:gridCol w:w="426"/>
        <w:gridCol w:w="708"/>
        <w:gridCol w:w="1276"/>
      </w:tblGrid>
      <w:tr w:rsidR="00275E44" w:rsidRPr="00833D51" w:rsidTr="00755B80">
        <w:trPr>
          <w:trHeight w:val="540"/>
        </w:trPr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Parameter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Požadovaná hodnoty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Ponúkaná hodnota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v Euro bez DPH  </w:t>
            </w:r>
          </w:p>
        </w:tc>
      </w:tr>
      <w:tr w:rsidR="00275E44" w:rsidRPr="00833D51" w:rsidTr="00755B80">
        <w:trPr>
          <w:trHeight w:val="540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Základ predmetu zákazky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Spracovateľný materiál - " I" profil (výška)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rozsah 98 x 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Spracovateľný materiál - " I" profil (šírka)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rozsah 55 x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4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Spracovateľný materiál - " 4stranna trubka" profil (výška)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rozsah 80 x 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48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Spracovateľný materiál -  " 4stranna trubka"profil (šírka)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rozsah 400 x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Maximálna dĺžka spracovateľného materiálu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Programovateľné zváracie prípravné uhly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Polohovacia hmotnosť spracovávaného materiálu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Vstupný dopravník materiálu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Výstupný dopravník materiálu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Bezkontaktná technológia snímania materiálu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Detekcia a automatické nastavenie pre odchýlky tolerancie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Osobitný zobrazovací panel ako súčasť zariadenia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Špecializovaný riadiaci softvér s možnosťou importu 3D CAD modelu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Funkcionalita programovania spôsobu opracovania materiálu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276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Funkcionalita uloženia najviac používaných spôsobov opracovania materiálu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288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Laserové odmeriavanie rozmerov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288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Polohovanie materiálu vozíkom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Pracovná výška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CNC robotizovaná jednotka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Počet osí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Celková záťaž pracovného ramena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Opakovateľnosť X-Y (ISO 9283)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max. ± 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Rýchlosť osi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°/sec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Rýchlosť osi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°/sec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Rýchlosť osi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°/sec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Rýchlosť osi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°/sec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Rýchlosť osi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°/sec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Rýchlosť osi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°/sec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Programovateľnosť prevádzky robota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Osobitný softvér na konfiguráciu tvarov opracovania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Možnosť sieťového pripojenia (dostupná sieťová karta)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2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Jednotka termálneho delenia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Rezací plazmový horák na ramene robota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Plazmová páliaca jednotka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Spracovateľná hrúbka plechu - výrobné prepichnutie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Spracovateľná hrúbka plechu - hrana - pálenie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3D páliaca hlava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Odsávací a filtračný systém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Vstupný, výstupný dopravník materiálu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Vstupný dopravník - dĺžka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Vstupný prenosový stôl - dĺžka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Výstupný dopravník - dĺžka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Rýchlosť posuvu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min. 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m/min.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Polohovacie zariadenie materiálu nastaviteľné vo viacerých smeroch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Konfigurovateľná dráha pohybu prívodného dopravníka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Výstupný dopravník na vykladanie spracovaných častí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Funkcionalita zarovnávania materiálu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E44" w:rsidRPr="00123E64" w:rsidRDefault="00275E44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5E44" w:rsidRPr="00123E64" w:rsidRDefault="00275E44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Software pre automatický rozklad (nesting)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CNC kontroler v SK jazyku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Možnosť importovať XML súbory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Software pre automatické makrá kopovania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469"/>
        </w:trPr>
        <w:tc>
          <w:tcPr>
            <w:tcW w:w="7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Ďalšie súčasti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755B80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Ponuka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v Euro bez DPH </w:t>
            </w:r>
          </w:p>
        </w:tc>
      </w:tr>
      <w:tr w:rsidR="00275E44" w:rsidRPr="00833D51" w:rsidTr="00755B80">
        <w:trPr>
          <w:trHeight w:val="258"/>
        </w:trPr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Dovoz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Doprava do miesta umiestnenia </w:t>
            </w: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predmetu zákazky, ktorým je výrobný areál  vyhlasovateľa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209"/>
        </w:trPr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44" w:rsidRPr="00123E64" w:rsidRDefault="00275E44" w:rsidP="008D26C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Montáž, uvedenie </w:t>
            </w:r>
            <w:r w:rsidR="008D26CF"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prevádzky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Montáž, t.j. </w:t>
            </w: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osadenie predmetu zákazky na podlož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ie</w:t>
            </w: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pripravené vyhlasovateľom podľa pokynov uchádzača a zapojenie predmetu zákazky, t.j. zapojenie predmetu zákazky do jestvujúcich rozvodov médií vyhlasovateľa – elektrická energia, stlačený vzduch, do vyhlasovateľom stanovených pripojovacích bodov, pričom uchádzač bude povinný realizovať zaistenie (ochranu) predmetu zákazky pred poškodením a vypracovanie dokumentácie o realizácii zapojenia predmetu zákazky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zákazky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uvedenie do prevádzky a oživenie predmetu zákazky s tým, že uchádzač bude povinný preukázať dosiahnutie všetky parametrov, ktoré sú v ponuke uchádzača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269"/>
        </w:trPr>
        <w:tc>
          <w:tcPr>
            <w:tcW w:w="8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</w:rPr>
              <w:t>Cena za celý predmet zákazky v Euro bez DPH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275E44" w:rsidRDefault="00275E44" w:rsidP="00275E44">
      <w:pPr>
        <w:rPr>
          <w:szCs w:val="21"/>
        </w:rPr>
      </w:pPr>
    </w:p>
    <w:p w:rsidR="00C97833" w:rsidRPr="00C12E51" w:rsidRDefault="00C97833" w:rsidP="00C97833">
      <w:pPr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C12E51">
        <w:rPr>
          <w:rFonts w:ascii="Tahoma" w:hAnsi="Tahoma" w:cs="Tahoma"/>
          <w:b/>
          <w:color w:val="auto"/>
          <w:sz w:val="20"/>
          <w:szCs w:val="20"/>
        </w:rPr>
        <w:t xml:space="preserve">Prílohy : </w:t>
      </w:r>
    </w:p>
    <w:p w:rsidR="00C97833" w:rsidRPr="00C12E51" w:rsidRDefault="00C97833" w:rsidP="00C97833">
      <w:pPr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C97833" w:rsidRPr="00C12E51" w:rsidRDefault="00C97833" w:rsidP="00C97833">
      <w:pPr>
        <w:ind w:left="-426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C97833" w:rsidRPr="00C12E51" w:rsidRDefault="00C97833" w:rsidP="00C97833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C12E51">
        <w:rPr>
          <w:rFonts w:ascii="Tahoma" w:eastAsia="Arial" w:hAnsi="Tahoma" w:cs="Tahoma"/>
          <w:color w:val="auto"/>
          <w:sz w:val="20"/>
          <w:szCs w:val="20"/>
        </w:rPr>
        <w:t>v ......................., dňa ....................................</w:t>
      </w:r>
      <w:r w:rsidRPr="00C12E51">
        <w:rPr>
          <w:rFonts w:ascii="Tahoma" w:eastAsia="Arial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b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>.........................................................</w:t>
      </w:r>
    </w:p>
    <w:p w:rsidR="00C97833" w:rsidRPr="00C12E51" w:rsidRDefault="00C97833" w:rsidP="00C97833">
      <w:pPr>
        <w:pStyle w:val="Normlnywebov"/>
        <w:ind w:left="720"/>
        <w:rPr>
          <w:rFonts w:ascii="Tahoma" w:hAnsi="Tahoma" w:cs="Tahoma"/>
          <w:color w:val="auto"/>
          <w:sz w:val="20"/>
          <w:szCs w:val="20"/>
        </w:rPr>
      </w:pP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  <w:t>meno a priezvisko, funkcia, podpis*</w:t>
      </w:r>
    </w:p>
    <w:p w:rsidR="0010323F" w:rsidRDefault="00C97833" w:rsidP="00B92DE1">
      <w:pPr>
        <w:pStyle w:val="Normlnywebov"/>
        <w:ind w:left="720"/>
        <w:rPr>
          <w:rFonts w:ascii="Tahoma" w:hAnsi="Tahoma" w:cs="Tahoma"/>
          <w:b/>
          <w:sz w:val="20"/>
          <w:szCs w:val="20"/>
        </w:rPr>
      </w:pP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</w:r>
      <w:r w:rsidRPr="00C12E51">
        <w:rPr>
          <w:rFonts w:ascii="Tahoma" w:hAnsi="Tahoma" w:cs="Tahoma"/>
          <w:color w:val="auto"/>
          <w:sz w:val="20"/>
          <w:szCs w:val="20"/>
        </w:rPr>
        <w:tab/>
        <w:t>pečiatka uchádzača</w:t>
      </w:r>
    </w:p>
    <w:p w:rsidR="00C12E51" w:rsidRPr="00E8016B" w:rsidRDefault="00C12E51" w:rsidP="00C12E51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4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C97833" w:rsidRDefault="00C97833" w:rsidP="00C97833">
      <w:pPr>
        <w:ind w:left="709" w:hanging="709"/>
        <w:jc w:val="both"/>
        <w:rPr>
          <w:highlight w:val="cyan"/>
        </w:rPr>
      </w:pPr>
    </w:p>
    <w:p w:rsidR="00C97833" w:rsidRDefault="00C97833" w:rsidP="00C97833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4C38EE">
        <w:rPr>
          <w:rFonts w:ascii="Tahoma" w:hAnsi="Tahoma" w:cs="Tahoma"/>
          <w:b/>
          <w:sz w:val="20"/>
          <w:szCs w:val="20"/>
        </w:rPr>
        <w:t>T</w:t>
      </w:r>
      <w:r w:rsidRPr="004C38EE">
        <w:rPr>
          <w:rFonts w:ascii="Tahoma" w:eastAsia="Calibri" w:hAnsi="Tahoma" w:cs="Tahoma"/>
          <w:b/>
          <w:color w:val="000000"/>
          <w:sz w:val="20"/>
          <w:szCs w:val="20"/>
        </w:rPr>
        <w:t xml:space="preserve">abuľku technických údajov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a návrh cien </w:t>
      </w:r>
      <w:r w:rsidRPr="004C38EE">
        <w:rPr>
          <w:rFonts w:ascii="Tahoma" w:eastAsia="Calibri" w:hAnsi="Tahoma" w:cs="Tahoma"/>
          <w:b/>
          <w:color w:val="000000"/>
          <w:sz w:val="20"/>
          <w:szCs w:val="20"/>
        </w:rPr>
        <w:t>- návrh uchádzača</w:t>
      </w:r>
    </w:p>
    <w:p w:rsidR="00C97833" w:rsidRPr="004A64D4" w:rsidRDefault="00C97833" w:rsidP="00C97833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C97833" w:rsidRPr="004A64D4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C97833" w:rsidRPr="004A64D4" w:rsidRDefault="00C97833" w:rsidP="00C97833">
      <w:pPr>
        <w:pStyle w:val="Zkladntext212"/>
        <w:ind w:hanging="284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C97833" w:rsidRPr="004A64D4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Pr="002932B1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4A64D4">
        <w:rPr>
          <w:rFonts w:ascii="Tahoma" w:hAnsi="Tahoma" w:cs="Tahoma"/>
          <w:sz w:val="20"/>
          <w:szCs w:val="20"/>
        </w:rPr>
        <w:t>„</w:t>
      </w:r>
      <w:r w:rsidR="00503534">
        <w:rPr>
          <w:rFonts w:ascii="Tahoma" w:hAnsi="Tahoma" w:cs="Tahoma"/>
          <w:noProof/>
          <w:sz w:val="20"/>
          <w:szCs w:val="20"/>
        </w:rPr>
        <w:t>Inovácia výrobného procesu MD-MAX s.r.o.</w:t>
      </w:r>
      <w:r>
        <w:rPr>
          <w:rFonts w:ascii="Tahoma" w:hAnsi="Tahoma" w:cs="Tahoma"/>
          <w:noProof/>
          <w:sz w:val="20"/>
          <w:szCs w:val="20"/>
        </w:rPr>
        <w:t>"</w:t>
      </w:r>
    </w:p>
    <w:p w:rsidR="00C97833" w:rsidRPr="00D0734D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Pr="00ED1C1F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sz w:val="20"/>
          <w:szCs w:val="20"/>
        </w:rPr>
      </w:pPr>
      <w:r w:rsidRPr="002932B1">
        <w:rPr>
          <w:rFonts w:ascii="Tahoma" w:hAnsi="Tahoma" w:cs="Tahoma"/>
          <w:sz w:val="20"/>
          <w:szCs w:val="20"/>
        </w:rPr>
        <w:t xml:space="preserve">Časť 2. predmetu </w:t>
      </w:r>
      <w:r w:rsidRPr="00ED1C1F">
        <w:rPr>
          <w:rFonts w:ascii="Tahoma" w:hAnsi="Tahoma" w:cs="Tahoma"/>
          <w:sz w:val="20"/>
          <w:szCs w:val="20"/>
        </w:rPr>
        <w:t xml:space="preserve">zákazky – </w:t>
      </w:r>
      <w:r w:rsidR="00904119">
        <w:rPr>
          <w:rFonts w:ascii="Tahoma" w:hAnsi="Tahoma" w:cs="Tahoma"/>
          <w:sz w:val="20"/>
          <w:szCs w:val="20"/>
        </w:rPr>
        <w:t>Plazmové obrábacie zariadenie na plechy</w:t>
      </w:r>
    </w:p>
    <w:p w:rsidR="00C97833" w:rsidRDefault="00C97833" w:rsidP="00C97833">
      <w:pPr>
        <w:pStyle w:val="Zkladntext212"/>
        <w:rPr>
          <w:rFonts w:ascii="Tahoma" w:hAnsi="Tahoma" w:cs="Tahoma"/>
          <w:sz w:val="20"/>
          <w:szCs w:val="20"/>
        </w:rPr>
      </w:pPr>
    </w:p>
    <w:p w:rsidR="00C97833" w:rsidRPr="00743864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sz w:val="20"/>
          <w:szCs w:val="20"/>
        </w:rPr>
      </w:pPr>
      <w:r w:rsidRPr="00743864">
        <w:rPr>
          <w:rFonts w:ascii="Tahoma" w:hAnsi="Tahoma" w:cs="Tahoma"/>
          <w:b w:val="0"/>
          <w:sz w:val="20"/>
          <w:szCs w:val="20"/>
        </w:rPr>
        <w:t>Názov</w:t>
      </w:r>
      <w:r>
        <w:rPr>
          <w:rFonts w:ascii="Tahoma" w:hAnsi="Tahoma" w:cs="Tahoma"/>
          <w:b w:val="0"/>
          <w:sz w:val="20"/>
          <w:szCs w:val="20"/>
        </w:rPr>
        <w:t xml:space="preserve">, názov výrobcu </w:t>
      </w:r>
      <w:r w:rsidRPr="00743864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p w:rsidR="00C97833" w:rsidRPr="00AA2140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Default="00C97833" w:rsidP="00D24598">
      <w:pPr>
        <w:pStyle w:val="Zkladntext212"/>
        <w:numPr>
          <w:ilvl w:val="3"/>
          <w:numId w:val="42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Podrobná špecifikácia predmetu zákazky  návrh uchádzača :</w:t>
      </w:r>
    </w:p>
    <w:p w:rsidR="00C97833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Počet kusov : </w:t>
      </w:r>
      <w:r w:rsidR="00F203C0">
        <w:rPr>
          <w:rFonts w:ascii="Tahoma" w:hAnsi="Tahoma" w:cs="Tahoma"/>
          <w:b w:val="0"/>
          <w:sz w:val="20"/>
          <w:szCs w:val="20"/>
        </w:rPr>
        <w:t>1</w:t>
      </w:r>
      <w:r>
        <w:rPr>
          <w:rFonts w:ascii="Tahoma" w:hAnsi="Tahoma" w:cs="Tahoma"/>
          <w:b w:val="0"/>
          <w:sz w:val="20"/>
          <w:szCs w:val="20"/>
        </w:rPr>
        <w:t xml:space="preserve"> ks 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276"/>
        <w:gridCol w:w="709"/>
        <w:gridCol w:w="3686"/>
        <w:gridCol w:w="1417"/>
        <w:gridCol w:w="851"/>
        <w:gridCol w:w="992"/>
        <w:gridCol w:w="1134"/>
      </w:tblGrid>
      <w:tr w:rsidR="00275E44" w:rsidRPr="00C51391" w:rsidTr="00755B80">
        <w:trPr>
          <w:trHeight w:val="54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Parameter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Požadovaná hodnoty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ind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Ponúkaná hodnota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755B80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v Euro bez DPH  </w:t>
            </w:r>
          </w:p>
        </w:tc>
      </w:tr>
      <w:tr w:rsidR="00275E44" w:rsidRPr="00C51391" w:rsidTr="00755B80">
        <w:trPr>
          <w:trHeight w:val="5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5E44" w:rsidRPr="00C51391" w:rsidRDefault="00275E44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Základ predmetu zákazky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Spracovanie vstupného materiálu dĺžky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rozsah 3000 až 24000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Spracovanie vstupného materiálu šírka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rozsah 1500 až 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Spracovanie vstupného materiálu výška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rozsah 5 až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Počet mobilných rámov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Počet mobilných rámov osadených jednotkou vŕtania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Počet mobilných rámov osadených jednotkou plazmového pálenia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Počet mobilných rámov osadených s jednotkou oxy-ac delenia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25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Vertikálna vŕtacia hlava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27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Vreteno na vertikálnu vŕtaciu hlavu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27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Možnosť frézovania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27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Maximálny priemer vŕtanej diery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27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Maximálny priemer frézovanej diery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25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Vŕtaci ťah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27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Krížová prenosová rýchlosť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Rezací stôl s vodiacimi koľajnicami pre plechy dĺžky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Spoločný pracovný stôl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ind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Mobilný portálový rám s krížnym vodiacim polohovacím systémom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Počet nástrojov vo výmenníku pre vŕtaciu jednotku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Automatický výmenník nástrojov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Možnosť uchytenia nástrojov norma ISO40 </w:t>
            </w:r>
            <w:r w:rsidRPr="00C51391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Zariadenie na automatické popisovanie a značenie materiálu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Elektrická skriňa obsahujúca elektrické a riadiace zariadenia pre funkcionalitu stroja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Pneumatický systém pripojiteľný na externý zdroj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5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Automatická plynová ovládacia konzola pre automatickú reguláciu prietoku plynu pre proces pálenia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Odsávací a filtračný systém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Osobitná riadiacia jednotka s možnosťou programovania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Špecializovaný softvér s možnosťou 2D a 3D vizualizáciou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Dokumentácia minimálne rozsahu: programovanie, údržba, používateľský manuál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27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Pracovná výška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Jednotka termálneho delenia č.1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Motorizovaný pojazd horáka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Rezacia jednotka plazma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Spracovateľná hrúbka plechu - výrobné prepichnutie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3D páliaca hlava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Spracovateľná hrúbka plechu - hrana - pálenie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Jednotka termálneho delenia č.2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Motorizovaný pojazd horáka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Rezacia jednotka plazma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Spracovateľná hrúbka plechu - výrobné prepichnutie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Spracovateľná hrúbka plechu - hrana - pálenie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Jednotka oxy-ac delenia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Horák nezávislý od vŕtacej jednotky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Počet oxy-ac horákov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Systém kontroly pozície výšky horáka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Hrúbka spracoveného plechu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Vertikálne vreteno vŕtacej hlavy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Uchytenie vretena norma ISO40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27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Krížny posuv vertikálneho vretena vŕtacej hlavy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27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Maximálny výkon motora vretena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Otáčky vretena s plynulým nastavením z programu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min. 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ot/min.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Software pre automatický rozklad výrobkov na plech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CNC kontroler v SK jazyku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Možnosť importovať XML súbory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C51391" w:rsidTr="00755B80">
        <w:trPr>
          <w:trHeight w:val="31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44" w:rsidRPr="00C51391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Internetové pripojenie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5E44" w:rsidRPr="00C51391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469"/>
        </w:trPr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Ďalšie súčasti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Ponuka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v Euro bez DPH </w:t>
            </w:r>
          </w:p>
        </w:tc>
      </w:tr>
      <w:tr w:rsidR="00275E44" w:rsidRPr="00833D51" w:rsidTr="00755B80">
        <w:trPr>
          <w:trHeight w:val="25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Dovoz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Doprava do miesta umiestnenia </w:t>
            </w: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predmetu zákazky, ktorým je výrobný areál  vyhlasovateľa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20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44" w:rsidRPr="00123E64" w:rsidRDefault="00275E44" w:rsidP="008D26C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Montáž, uvedenie </w:t>
            </w:r>
            <w:r w:rsidR="008D26CF"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prevádzky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Montáž, t.j. </w:t>
            </w: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osadenie predmetu zákazky na podlož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ie</w:t>
            </w: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pripravené vyhlasovateľom podľa pokynov uchádzača a zapojenie predmetu zákazky, t.j. zapojenie predmetu zákazky do jestvujúcich rozvodov médií vyhlasovateľa – elektrická energia, stlačený vzduch, do vyhlasovateľom stanovených pripojovacích bodov, pričom uchádzač bude povinný realizovať zaistenie (ochranu) predmetu zákazky pred poškodením a vypracovanie dokumentácie o realizácii zapojenia predmetu zákazky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zákazky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uvedenie do prevádzky a oživenie predmetu zákazky s tým, že uchádzač bude povinný preukázať dosiahnutie všetky parametrov, ktoré sú v ponuke uchádzača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269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</w:rPr>
              <w:t>Cena za celý predmet zákazky v Euro bez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275E44" w:rsidRDefault="00275E44" w:rsidP="00275E44">
      <w:pPr>
        <w:rPr>
          <w:szCs w:val="21"/>
        </w:rPr>
      </w:pPr>
    </w:p>
    <w:p w:rsidR="00C97833" w:rsidRPr="00C12E51" w:rsidRDefault="00C97833" w:rsidP="00C97833">
      <w:pPr>
        <w:jc w:val="both"/>
        <w:rPr>
          <w:rFonts w:ascii="Tahoma" w:hAnsi="Tahoma" w:cs="Tahoma"/>
          <w:b/>
          <w:sz w:val="20"/>
          <w:szCs w:val="20"/>
        </w:rPr>
      </w:pPr>
      <w:r w:rsidRPr="00C12E51">
        <w:rPr>
          <w:rFonts w:ascii="Tahoma" w:hAnsi="Tahoma" w:cs="Tahoma"/>
          <w:b/>
          <w:sz w:val="20"/>
          <w:szCs w:val="20"/>
        </w:rPr>
        <w:t xml:space="preserve">Prílohy : </w:t>
      </w:r>
    </w:p>
    <w:p w:rsidR="00C97833" w:rsidRPr="00C12E51" w:rsidRDefault="00C97833" w:rsidP="00C97833">
      <w:pPr>
        <w:jc w:val="both"/>
        <w:rPr>
          <w:rFonts w:ascii="Tahoma" w:hAnsi="Tahoma" w:cs="Tahoma"/>
          <w:b/>
          <w:sz w:val="20"/>
          <w:szCs w:val="20"/>
        </w:rPr>
      </w:pPr>
    </w:p>
    <w:p w:rsidR="00C97833" w:rsidRPr="00C12E51" w:rsidRDefault="00C97833" w:rsidP="00C97833">
      <w:pPr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C97833" w:rsidRPr="00C12E51" w:rsidRDefault="00C97833" w:rsidP="00C97833">
      <w:pPr>
        <w:jc w:val="both"/>
        <w:rPr>
          <w:rFonts w:ascii="Tahoma" w:hAnsi="Tahoma" w:cs="Tahoma"/>
          <w:sz w:val="20"/>
          <w:szCs w:val="20"/>
        </w:rPr>
      </w:pPr>
      <w:r w:rsidRPr="00C12E51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C12E51">
        <w:rPr>
          <w:rFonts w:ascii="Tahoma" w:eastAsia="Arial" w:hAnsi="Tahoma" w:cs="Tahoma"/>
          <w:sz w:val="20"/>
          <w:szCs w:val="20"/>
        </w:rPr>
        <w:tab/>
      </w:r>
      <w:r w:rsidRPr="00C12E51">
        <w:rPr>
          <w:rFonts w:ascii="Tahoma" w:hAnsi="Tahoma" w:cs="Tahoma"/>
          <w:b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C97833" w:rsidRPr="00C12E51" w:rsidRDefault="00C97833" w:rsidP="00C97833">
      <w:pPr>
        <w:pStyle w:val="Normlnywebov"/>
        <w:ind w:left="720"/>
        <w:rPr>
          <w:rFonts w:ascii="Tahoma" w:hAnsi="Tahoma" w:cs="Tahoma"/>
          <w:sz w:val="20"/>
          <w:szCs w:val="20"/>
        </w:rPr>
      </w:pP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  <w:t>meno a priezvisko, funkcia, podpis*</w:t>
      </w:r>
    </w:p>
    <w:p w:rsidR="0010323F" w:rsidRDefault="00C97833" w:rsidP="00B92DE1">
      <w:pPr>
        <w:pStyle w:val="Normlnywebov"/>
        <w:ind w:left="720"/>
        <w:rPr>
          <w:rFonts w:ascii="Tahoma" w:hAnsi="Tahoma" w:cs="Tahoma"/>
          <w:b/>
          <w:sz w:val="20"/>
          <w:szCs w:val="20"/>
        </w:rPr>
      </w:pP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  <w:t>pečiatka uchádzača</w:t>
      </w:r>
      <w:r w:rsidR="0010323F">
        <w:rPr>
          <w:rFonts w:ascii="Tahoma" w:hAnsi="Tahoma" w:cs="Tahoma"/>
          <w:b/>
          <w:sz w:val="20"/>
          <w:szCs w:val="20"/>
        </w:rPr>
        <w:br w:type="page"/>
      </w:r>
    </w:p>
    <w:p w:rsidR="00C12E51" w:rsidRPr="00E8016B" w:rsidRDefault="00C12E51" w:rsidP="00C12E51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5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C97833" w:rsidRDefault="00C97833" w:rsidP="00C97833">
      <w:pPr>
        <w:ind w:left="709" w:hanging="709"/>
        <w:jc w:val="both"/>
        <w:rPr>
          <w:highlight w:val="cyan"/>
        </w:rPr>
      </w:pPr>
    </w:p>
    <w:p w:rsidR="00C97833" w:rsidRDefault="00C97833" w:rsidP="00C97833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4C38EE">
        <w:rPr>
          <w:rFonts w:ascii="Tahoma" w:hAnsi="Tahoma" w:cs="Tahoma"/>
          <w:b/>
          <w:sz w:val="20"/>
          <w:szCs w:val="20"/>
        </w:rPr>
        <w:t>T</w:t>
      </w:r>
      <w:r w:rsidRPr="004C38EE">
        <w:rPr>
          <w:rFonts w:ascii="Tahoma" w:eastAsia="Calibri" w:hAnsi="Tahoma" w:cs="Tahoma"/>
          <w:b/>
          <w:color w:val="000000"/>
          <w:sz w:val="20"/>
          <w:szCs w:val="20"/>
        </w:rPr>
        <w:t xml:space="preserve">abuľku technických údajov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a návrh cien </w:t>
      </w:r>
      <w:r w:rsidRPr="004C38EE">
        <w:rPr>
          <w:rFonts w:ascii="Tahoma" w:eastAsia="Calibri" w:hAnsi="Tahoma" w:cs="Tahoma"/>
          <w:b/>
          <w:color w:val="000000"/>
          <w:sz w:val="20"/>
          <w:szCs w:val="20"/>
        </w:rPr>
        <w:t>- návrh uchádzača</w:t>
      </w:r>
    </w:p>
    <w:p w:rsidR="00C97833" w:rsidRPr="004A64D4" w:rsidRDefault="00C97833" w:rsidP="00C97833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4"/>
        </w:numPr>
        <w:tabs>
          <w:tab w:val="clear" w:pos="0"/>
          <w:tab w:val="num" w:pos="-2835"/>
        </w:tabs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C97833" w:rsidRPr="004A64D4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4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C97833" w:rsidRPr="004A64D4" w:rsidRDefault="00C97833" w:rsidP="00C97833">
      <w:pPr>
        <w:pStyle w:val="Zkladntext212"/>
        <w:ind w:hanging="284"/>
        <w:rPr>
          <w:rFonts w:ascii="Tahoma" w:hAnsi="Tahoma" w:cs="Tahoma"/>
          <w:b w:val="0"/>
          <w:sz w:val="20"/>
          <w:szCs w:val="20"/>
        </w:rPr>
      </w:pPr>
    </w:p>
    <w:p w:rsidR="00C97833" w:rsidRPr="004A64D4" w:rsidRDefault="00C97833" w:rsidP="00D24598">
      <w:pPr>
        <w:pStyle w:val="Zkladntext212"/>
        <w:numPr>
          <w:ilvl w:val="3"/>
          <w:numId w:val="44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C97833" w:rsidRPr="004A64D4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Pr="002932B1" w:rsidRDefault="00C97833" w:rsidP="00D24598">
      <w:pPr>
        <w:pStyle w:val="Zkladntext212"/>
        <w:numPr>
          <w:ilvl w:val="3"/>
          <w:numId w:val="44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 w:rsidRPr="004A64D4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4A64D4">
        <w:rPr>
          <w:rFonts w:ascii="Tahoma" w:hAnsi="Tahoma" w:cs="Tahoma"/>
          <w:sz w:val="20"/>
          <w:szCs w:val="20"/>
        </w:rPr>
        <w:t>„</w:t>
      </w:r>
      <w:r w:rsidR="00503534">
        <w:rPr>
          <w:rFonts w:ascii="Tahoma" w:hAnsi="Tahoma" w:cs="Tahoma"/>
          <w:noProof/>
          <w:sz w:val="20"/>
          <w:szCs w:val="20"/>
        </w:rPr>
        <w:t>Inovácia výrobného procesu MD-MAX s.r.o.</w:t>
      </w:r>
      <w:r>
        <w:rPr>
          <w:rFonts w:ascii="Tahoma" w:hAnsi="Tahoma" w:cs="Tahoma"/>
          <w:noProof/>
          <w:sz w:val="20"/>
          <w:szCs w:val="20"/>
        </w:rPr>
        <w:t>"</w:t>
      </w:r>
    </w:p>
    <w:p w:rsidR="00C97833" w:rsidRPr="00D0734D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Pr="00930599" w:rsidRDefault="00C97833" w:rsidP="00275E44">
      <w:pPr>
        <w:pStyle w:val="Zkladntext212"/>
        <w:numPr>
          <w:ilvl w:val="3"/>
          <w:numId w:val="44"/>
        </w:numPr>
        <w:ind w:left="426" w:hanging="284"/>
        <w:rPr>
          <w:rFonts w:ascii="Tahoma" w:hAnsi="Tahoma" w:cs="Tahoma"/>
          <w:sz w:val="20"/>
          <w:szCs w:val="20"/>
        </w:rPr>
      </w:pPr>
      <w:r w:rsidRPr="002932B1">
        <w:rPr>
          <w:rFonts w:ascii="Tahoma" w:hAnsi="Tahoma" w:cs="Tahoma"/>
          <w:sz w:val="20"/>
          <w:szCs w:val="20"/>
        </w:rPr>
        <w:t xml:space="preserve">Časť </w:t>
      </w:r>
      <w:r>
        <w:rPr>
          <w:rFonts w:ascii="Tahoma" w:hAnsi="Tahoma" w:cs="Tahoma"/>
          <w:sz w:val="20"/>
          <w:szCs w:val="20"/>
        </w:rPr>
        <w:t>3</w:t>
      </w:r>
      <w:r w:rsidRPr="002932B1">
        <w:rPr>
          <w:rFonts w:ascii="Tahoma" w:hAnsi="Tahoma" w:cs="Tahoma"/>
          <w:sz w:val="20"/>
          <w:szCs w:val="20"/>
        </w:rPr>
        <w:t xml:space="preserve">. predmetu zákazky </w:t>
      </w:r>
      <w:r>
        <w:rPr>
          <w:rFonts w:ascii="Tahoma" w:hAnsi="Tahoma" w:cs="Tahoma"/>
          <w:sz w:val="20"/>
          <w:szCs w:val="20"/>
        </w:rPr>
        <w:t>–</w:t>
      </w:r>
      <w:r w:rsidRPr="002932B1">
        <w:rPr>
          <w:rFonts w:ascii="Tahoma" w:hAnsi="Tahoma" w:cs="Tahoma"/>
          <w:sz w:val="20"/>
          <w:szCs w:val="20"/>
        </w:rPr>
        <w:t xml:space="preserve"> </w:t>
      </w:r>
      <w:r w:rsidR="00275E44">
        <w:rPr>
          <w:rFonts w:ascii="Tahoma" w:hAnsi="Tahoma" w:cs="Tahoma"/>
          <w:sz w:val="20"/>
          <w:szCs w:val="20"/>
        </w:rPr>
        <w:t>Technológia pre voľné lakovanie</w:t>
      </w:r>
    </w:p>
    <w:p w:rsidR="00C97833" w:rsidRDefault="00C97833" w:rsidP="00C97833">
      <w:pPr>
        <w:pStyle w:val="Zkladntext212"/>
        <w:rPr>
          <w:rFonts w:ascii="Tahoma" w:hAnsi="Tahoma" w:cs="Tahoma"/>
          <w:sz w:val="20"/>
          <w:szCs w:val="20"/>
        </w:rPr>
      </w:pPr>
    </w:p>
    <w:p w:rsidR="00C97833" w:rsidRPr="00743864" w:rsidRDefault="00C97833" w:rsidP="00D24598">
      <w:pPr>
        <w:pStyle w:val="Zkladntext212"/>
        <w:numPr>
          <w:ilvl w:val="3"/>
          <w:numId w:val="44"/>
        </w:numPr>
        <w:ind w:left="426" w:hanging="284"/>
        <w:rPr>
          <w:rFonts w:ascii="Tahoma" w:hAnsi="Tahoma" w:cs="Tahoma"/>
          <w:sz w:val="20"/>
          <w:szCs w:val="20"/>
        </w:rPr>
      </w:pPr>
      <w:r w:rsidRPr="00743864">
        <w:rPr>
          <w:rFonts w:ascii="Tahoma" w:hAnsi="Tahoma" w:cs="Tahoma"/>
          <w:b w:val="0"/>
          <w:sz w:val="20"/>
          <w:szCs w:val="20"/>
        </w:rPr>
        <w:t>Názov</w:t>
      </w:r>
      <w:r>
        <w:rPr>
          <w:rFonts w:ascii="Tahoma" w:hAnsi="Tahoma" w:cs="Tahoma"/>
          <w:b w:val="0"/>
          <w:sz w:val="20"/>
          <w:szCs w:val="20"/>
        </w:rPr>
        <w:t xml:space="preserve">, názov výrobcu </w:t>
      </w:r>
      <w:r w:rsidRPr="00743864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p w:rsidR="00C97833" w:rsidRPr="00AA2140" w:rsidRDefault="00C97833" w:rsidP="00C97833">
      <w:pPr>
        <w:pStyle w:val="Zkladntext212"/>
        <w:ind w:left="426" w:hanging="284"/>
        <w:rPr>
          <w:rFonts w:ascii="Tahoma" w:hAnsi="Tahoma" w:cs="Tahoma"/>
          <w:b w:val="0"/>
          <w:sz w:val="20"/>
          <w:szCs w:val="20"/>
        </w:rPr>
      </w:pPr>
    </w:p>
    <w:p w:rsidR="00C97833" w:rsidRDefault="00C97833" w:rsidP="00D24598">
      <w:pPr>
        <w:pStyle w:val="Zkladntext212"/>
        <w:numPr>
          <w:ilvl w:val="3"/>
          <w:numId w:val="44"/>
        </w:numPr>
        <w:ind w:left="426" w:hanging="284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Podrobná špecifikácia predmetu zákazky  návrh uchádzača :</w:t>
      </w:r>
    </w:p>
    <w:p w:rsidR="00C97833" w:rsidRDefault="00C97833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Počet kusov : </w:t>
      </w:r>
      <w:r w:rsidR="00F203C0">
        <w:rPr>
          <w:rFonts w:ascii="Tahoma" w:hAnsi="Tahoma" w:cs="Tahoma"/>
          <w:b w:val="0"/>
          <w:sz w:val="20"/>
          <w:szCs w:val="20"/>
        </w:rPr>
        <w:t>1</w:t>
      </w:r>
      <w:r>
        <w:rPr>
          <w:rFonts w:ascii="Tahoma" w:hAnsi="Tahoma" w:cs="Tahoma"/>
          <w:b w:val="0"/>
          <w:sz w:val="20"/>
          <w:szCs w:val="20"/>
        </w:rPr>
        <w:t xml:space="preserve"> ks </w:t>
      </w:r>
    </w:p>
    <w:p w:rsidR="00F203C0" w:rsidRDefault="00F203C0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203C0" w:rsidRDefault="00F203C0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276"/>
        <w:gridCol w:w="4678"/>
        <w:gridCol w:w="1276"/>
        <w:gridCol w:w="850"/>
        <w:gridCol w:w="993"/>
        <w:gridCol w:w="1134"/>
      </w:tblGrid>
      <w:tr w:rsidR="00275E44" w:rsidRPr="00A45DE2" w:rsidTr="00755B80">
        <w:trPr>
          <w:trHeight w:val="151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A45DE2" w:rsidRDefault="00275E44" w:rsidP="009A233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Parametre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A45DE2" w:rsidRDefault="00275E44" w:rsidP="009A2334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A45DE2" w:rsidRDefault="00275E44" w:rsidP="009A2334">
            <w:pPr>
              <w:ind w:left="-70"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4" w:rsidRPr="00A45DE2" w:rsidRDefault="00275E44" w:rsidP="009A2334">
            <w:pPr>
              <w:ind w:left="-70"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Ponúkaná hodnota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4" w:rsidRPr="00A45DE2" w:rsidRDefault="00275E44" w:rsidP="009A2334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 v Euro bez DPH</w:t>
            </w:r>
          </w:p>
        </w:tc>
      </w:tr>
      <w:tr w:rsidR="00755B80" w:rsidRPr="00A45DE2" w:rsidTr="00755B80">
        <w:trPr>
          <w:trHeight w:val="28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5B80" w:rsidRPr="00A45DE2" w:rsidRDefault="00755B80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Základ predmetu zákazky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Odsávanie lakovacieho priestoru rozmerov: dĺžka x šírka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min. 60 x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28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Odsávanie cez filtračnú plochu rozmeru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min.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Technológia odsávania vhodná pre mokré lakovanie rozpúšťadlovými farbami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Filtrácia znečisteného vzduchu trojstupňovou filtráciou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Prvý a druhý stupeň filtrácie využíva na zabezpečnie filtrácie filtračný materiál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Tretí stupeň filtrácie využíva na zabezpečenie filtrácie aktívne uhlie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Odsávanie a prívod vzduchu s možnosťou rozdelenia do samostaných sekcií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Počet možných samostatných sekcií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min.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Rozmer každej samostanej sekcie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min. 10 x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Výkon odsávania a prívodu vzduchu každej sekcie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36 000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54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Súčasťou riešenia je zostava vetracích jednotiek pre možnosť lakovania v celom lakovacom priestore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54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Funkcionalita automatického ovládania vetracích jednotiek s usmernením výkonu do priestoru lakovania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51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Vetracie jednotky sú vybavené prívodovým ventilátorom zabezpečujúcim prívod čerstvého vzduchu do priestoru odsávania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5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Vetracie jednotky vybavené prívodovým ventilátorom sú zároveň vybavené horákom pre ohrev privádzaného vzduchu s výkonom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min.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5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Automatická regulácia teploty privádzaného vzduchu podľa nastavenia na PLC </w:t>
            </w:r>
            <w:r w:rsidRPr="00A45DE2">
              <w:rPr>
                <w:rFonts w:ascii="Tahoma" w:hAnsi="Tahoma" w:cs="Tahoma"/>
                <w:color w:val="70AD47"/>
                <w:sz w:val="20"/>
                <w:szCs w:val="20"/>
              </w:rPr>
              <w:t xml:space="preserve"> </w:t>
            </w: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(Programmable Logic Controller) displeji v rozsahu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min. rozsah 16 až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°C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5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Médium využívané horákom na ohrev privádzaného vzduchu je zemný plyn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3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Výkon každého ventilátora jednotky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min.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40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Odsávacie jednotky vybavené skriňou s filtrom s aktívnym uhlím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34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Množstvo aktívneho uhlia v každej odsávacej jednotke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min.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48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Funkcionalita automatizovaného riadenia procesu odsávania podľa nastavených parametrov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Kompletné odsávacie vzduchotechnické potrubie vyvedené nad strechou haly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Vzdialenosť odsávacieho potrubia od vonkajšej strechy haly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min. 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54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Kompletné prívodné vzduchotechnické potrubie so saním nad strechou priemyselnej haly (výška haly 12,8 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6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Vydané prehlásenie o zhode k technickému riešeniu odsávania znečisteného vzduchu, filtrácie vzduchu a prívodu a ohrevu čistého vzduchu v procese lakovania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49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Elektrický hlavný rozvádzač s ovládaním pomocou PLC (Programmable Logic Controller) systému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46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Funkcionalita sledovania zanesenia filtrov so signalizáciou v prípade identifikácie zanesenia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49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Funkcionalita prediktívnej udržby s upozornením používateľa na potrebu technického zásahu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Funkcionalita diaľkového prístupu na sledovanie stavu technológie a jej využitia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63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Súčasťou dodania riadiaceho systému technológie bude bezpečnostný systém na zabezpečenie ochrany pred diaľkovým prístupom do ovládacích nastavení zariadenia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49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Súčasťou dodania bude riešenie prístupu jednotlivých používateľov do rozhrania umožňujúceho nastavenie zariadenia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55B80" w:rsidRPr="00A45DE2" w:rsidTr="00755B80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Súčasťou dodania bude kompletná elektroinštalácia potrebná k prevádzke technológie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469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Ďalšie súčasti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Ponuka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Cena v Euro bez DPH </w:t>
            </w:r>
          </w:p>
        </w:tc>
      </w:tr>
      <w:tr w:rsidR="00275E44" w:rsidRPr="00833D51" w:rsidTr="00755B80">
        <w:trPr>
          <w:trHeight w:val="25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Dovoz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Doprava do miesta umiestnenia </w:t>
            </w: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predmetu zákazky, ktorým je výrobný areál  vyhlasovateľa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320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44" w:rsidRPr="00123E64" w:rsidRDefault="00275E44" w:rsidP="008D26C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Montáž, uvedenie </w:t>
            </w:r>
            <w:r w:rsidR="008D26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predmetu zákazky </w:t>
            </w: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do prevádzky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Montáž, t.j. </w:t>
            </w: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osadenie predmetu zákazky na podlož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ie</w:t>
            </w: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pripravené vyhlasovateľom podľa pokynov uchádzača a zapojenie predmetu zákazky, t.j. zapojenie predmetu zákazky do jestvujúcich rozvodov médií vyhlasovateľa – elektrická energia, stlačený vzduch, do vyhlasovateľom stanovených pripojovacích bodov, pričom uchádzač bude povinný realizovať zaistenie (ochranu) predmetu zákazky pred poškodením a vypracovanie dokumentácie o realizácii zapojenia predmetu zákazky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zákazky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uvedenie do prevádzky a oživenie predmetu zákazky s tým, že uchádzač bude povinný preukázať dosiahnutie všetky parametrov, ktoré sú v ponuke uchádzača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75E44" w:rsidRPr="00833D51" w:rsidTr="00755B80">
        <w:trPr>
          <w:trHeight w:val="269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44" w:rsidRPr="00123E64" w:rsidRDefault="00275E44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</w:rPr>
              <w:t>Cena za celý predmet zákazky v Euro bez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4" w:rsidRPr="00123E64" w:rsidRDefault="00275E44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275E44" w:rsidRDefault="00275E44" w:rsidP="00275E44">
      <w:pPr>
        <w:rPr>
          <w:szCs w:val="21"/>
        </w:rPr>
      </w:pPr>
    </w:p>
    <w:p w:rsidR="00F203C0" w:rsidRDefault="00F203C0" w:rsidP="00C97833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97833" w:rsidRPr="00C12E51" w:rsidRDefault="00C97833" w:rsidP="00C97833">
      <w:pPr>
        <w:jc w:val="both"/>
        <w:rPr>
          <w:rFonts w:ascii="Tahoma" w:hAnsi="Tahoma" w:cs="Tahoma"/>
          <w:b/>
          <w:sz w:val="20"/>
          <w:szCs w:val="20"/>
        </w:rPr>
      </w:pPr>
      <w:r w:rsidRPr="00C12E51">
        <w:rPr>
          <w:rFonts w:ascii="Tahoma" w:hAnsi="Tahoma" w:cs="Tahoma"/>
          <w:b/>
          <w:sz w:val="20"/>
          <w:szCs w:val="20"/>
        </w:rPr>
        <w:t xml:space="preserve">Prílohy : </w:t>
      </w:r>
    </w:p>
    <w:p w:rsidR="00C97833" w:rsidRPr="00C12E51" w:rsidRDefault="00C97833" w:rsidP="00C97833">
      <w:pPr>
        <w:jc w:val="both"/>
        <w:rPr>
          <w:rFonts w:ascii="Tahoma" w:hAnsi="Tahoma" w:cs="Tahoma"/>
          <w:b/>
          <w:sz w:val="20"/>
          <w:szCs w:val="20"/>
        </w:rPr>
      </w:pPr>
    </w:p>
    <w:p w:rsidR="00C97833" w:rsidRPr="00C12E51" w:rsidRDefault="00C97833" w:rsidP="00C97833">
      <w:pPr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C97833" w:rsidRPr="00C12E51" w:rsidRDefault="00C97833" w:rsidP="00C97833">
      <w:pPr>
        <w:jc w:val="both"/>
        <w:rPr>
          <w:rFonts w:ascii="Tahoma" w:hAnsi="Tahoma" w:cs="Tahoma"/>
          <w:sz w:val="20"/>
          <w:szCs w:val="20"/>
        </w:rPr>
      </w:pPr>
      <w:r w:rsidRPr="00C12E51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C12E51">
        <w:rPr>
          <w:rFonts w:ascii="Tahoma" w:eastAsia="Arial" w:hAnsi="Tahoma" w:cs="Tahoma"/>
          <w:sz w:val="20"/>
          <w:szCs w:val="20"/>
        </w:rPr>
        <w:tab/>
      </w:r>
      <w:r w:rsidRPr="00C12E51">
        <w:rPr>
          <w:rFonts w:ascii="Tahoma" w:hAnsi="Tahoma" w:cs="Tahoma"/>
          <w:b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C97833" w:rsidRPr="00C12E51" w:rsidRDefault="00C97833" w:rsidP="00C97833">
      <w:pPr>
        <w:pStyle w:val="Normlnywebov"/>
        <w:ind w:left="720"/>
        <w:rPr>
          <w:rFonts w:ascii="Tahoma" w:hAnsi="Tahoma" w:cs="Tahoma"/>
          <w:sz w:val="20"/>
          <w:szCs w:val="20"/>
        </w:rPr>
      </w:pP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  <w:t>meno a priezvisko, funkcia, podpis*</w:t>
      </w:r>
    </w:p>
    <w:p w:rsidR="00C97833" w:rsidRDefault="00C97833" w:rsidP="00755B80">
      <w:pPr>
        <w:pStyle w:val="Normlnywebov"/>
        <w:ind w:left="720"/>
        <w:rPr>
          <w:sz w:val="16"/>
          <w:szCs w:val="16"/>
        </w:rPr>
      </w:pP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</w:r>
      <w:r w:rsidRPr="00C12E51">
        <w:rPr>
          <w:rFonts w:ascii="Tahoma" w:hAnsi="Tahoma" w:cs="Tahoma"/>
          <w:sz w:val="20"/>
          <w:szCs w:val="20"/>
        </w:rPr>
        <w:tab/>
        <w:t>pečiatka uchádzača</w:t>
      </w:r>
    </w:p>
    <w:sectPr w:rsidR="00C97833" w:rsidSect="00C97833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848" w:rsidRDefault="001A4848" w:rsidP="00465A3B">
      <w:r>
        <w:separator/>
      </w:r>
    </w:p>
  </w:endnote>
  <w:endnote w:type="continuationSeparator" w:id="1">
    <w:p w:rsidR="001A4848" w:rsidRDefault="001A4848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D4" w:rsidRDefault="002B65D4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848" w:rsidRDefault="001A4848" w:rsidP="00465A3B">
      <w:r>
        <w:separator/>
      </w:r>
    </w:p>
  </w:footnote>
  <w:footnote w:type="continuationSeparator" w:id="1">
    <w:p w:rsidR="001A4848" w:rsidRDefault="001A4848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3C2CC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5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531D98"/>
    <w:multiLevelType w:val="multilevel"/>
    <w:tmpl w:val="504A91F2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0F0E76"/>
    <w:multiLevelType w:val="multilevel"/>
    <w:tmpl w:val="BB66CFB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17C526D9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6B785D"/>
    <w:multiLevelType w:val="hybridMultilevel"/>
    <w:tmpl w:val="A5FAF400"/>
    <w:lvl w:ilvl="0" w:tplc="594A00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C53372"/>
    <w:multiLevelType w:val="hybridMultilevel"/>
    <w:tmpl w:val="51E8CB1E"/>
    <w:lvl w:ilvl="0" w:tplc="B7887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22A836CD"/>
    <w:multiLevelType w:val="hybridMultilevel"/>
    <w:tmpl w:val="E802362A"/>
    <w:lvl w:ilvl="0" w:tplc="8342F238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2595118D"/>
    <w:multiLevelType w:val="hybridMultilevel"/>
    <w:tmpl w:val="0D8897F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8A2BC9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EBA153C"/>
    <w:multiLevelType w:val="multilevel"/>
    <w:tmpl w:val="380210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7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1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0662BBC"/>
    <w:multiLevelType w:val="multilevel"/>
    <w:tmpl w:val="7780DC5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C80748"/>
    <w:multiLevelType w:val="hybridMultilevel"/>
    <w:tmpl w:val="0FF0B4BA"/>
    <w:lvl w:ilvl="0" w:tplc="B7D4B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1F75FF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594C759F"/>
    <w:multiLevelType w:val="multilevel"/>
    <w:tmpl w:val="8CF4FE1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3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5">
    <w:nsid w:val="7A2D5B4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7"/>
  </w:num>
  <w:num w:numId="3">
    <w:abstractNumId w:val="12"/>
  </w:num>
  <w:num w:numId="4">
    <w:abstractNumId w:val="33"/>
  </w:num>
  <w:num w:numId="5">
    <w:abstractNumId w:val="36"/>
  </w:num>
  <w:num w:numId="6">
    <w:abstractNumId w:val="1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0"/>
  </w:num>
  <w:num w:numId="10">
    <w:abstractNumId w:val="50"/>
  </w:num>
  <w:num w:numId="11">
    <w:abstractNumId w:val="15"/>
  </w:num>
  <w:num w:numId="12">
    <w:abstractNumId w:val="38"/>
  </w:num>
  <w:num w:numId="13">
    <w:abstractNumId w:val="19"/>
  </w:num>
  <w:num w:numId="14">
    <w:abstractNumId w:val="48"/>
  </w:num>
  <w:num w:numId="15">
    <w:abstractNumId w:val="53"/>
  </w:num>
  <w:num w:numId="16">
    <w:abstractNumId w:val="20"/>
  </w:num>
  <w:num w:numId="17">
    <w:abstractNumId w:val="37"/>
  </w:num>
  <w:num w:numId="18">
    <w:abstractNumId w:val="41"/>
  </w:num>
  <w:num w:numId="19">
    <w:abstractNumId w:val="28"/>
  </w:num>
  <w:num w:numId="20">
    <w:abstractNumId w:val="54"/>
  </w:num>
  <w:num w:numId="21">
    <w:abstractNumId w:val="31"/>
  </w:num>
  <w:num w:numId="22">
    <w:abstractNumId w:val="51"/>
  </w:num>
  <w:num w:numId="23">
    <w:abstractNumId w:val="34"/>
  </w:num>
  <w:num w:numId="24">
    <w:abstractNumId w:val="55"/>
  </w:num>
  <w:num w:numId="25">
    <w:abstractNumId w:val="27"/>
  </w:num>
  <w:num w:numId="26">
    <w:abstractNumId w:val="52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</w:num>
  <w:num w:numId="30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3">
    <w:abstractNumId w:val="43"/>
  </w:num>
  <w:num w:numId="34">
    <w:abstractNumId w:val="25"/>
  </w:num>
  <w:num w:numId="35">
    <w:abstractNumId w:val="1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6"/>
  </w:num>
  <w:num w:numId="41">
    <w:abstractNumId w:val="35"/>
  </w:num>
  <w:num w:numId="42">
    <w:abstractNumId w:val="21"/>
  </w:num>
  <w:num w:numId="43">
    <w:abstractNumId w:val="44"/>
  </w:num>
  <w:num w:numId="44">
    <w:abstractNumId w:val="45"/>
  </w:num>
  <w:num w:numId="45">
    <w:abstractNumId w:val="29"/>
  </w:num>
  <w:num w:numId="4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09C"/>
    <w:rsid w:val="000138ED"/>
    <w:rsid w:val="000149E2"/>
    <w:rsid w:val="000155D1"/>
    <w:rsid w:val="00017AA1"/>
    <w:rsid w:val="00017B99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627E2"/>
    <w:rsid w:val="000631FA"/>
    <w:rsid w:val="000660F3"/>
    <w:rsid w:val="00066DDA"/>
    <w:rsid w:val="0007170C"/>
    <w:rsid w:val="0007506E"/>
    <w:rsid w:val="00075AA6"/>
    <w:rsid w:val="000770D4"/>
    <w:rsid w:val="00077710"/>
    <w:rsid w:val="00083C8F"/>
    <w:rsid w:val="000844D5"/>
    <w:rsid w:val="00085C2E"/>
    <w:rsid w:val="00091A5D"/>
    <w:rsid w:val="000953BE"/>
    <w:rsid w:val="00096F21"/>
    <w:rsid w:val="000A31FD"/>
    <w:rsid w:val="000A34D6"/>
    <w:rsid w:val="000A61D2"/>
    <w:rsid w:val="000C3F9E"/>
    <w:rsid w:val="000C43B6"/>
    <w:rsid w:val="000C5DF1"/>
    <w:rsid w:val="000D386D"/>
    <w:rsid w:val="000E262E"/>
    <w:rsid w:val="000E3F37"/>
    <w:rsid w:val="000E6A2F"/>
    <w:rsid w:val="000F4E95"/>
    <w:rsid w:val="000F6182"/>
    <w:rsid w:val="00102932"/>
    <w:rsid w:val="0010323F"/>
    <w:rsid w:val="00103D0A"/>
    <w:rsid w:val="001178CD"/>
    <w:rsid w:val="00121AB9"/>
    <w:rsid w:val="00127E50"/>
    <w:rsid w:val="00132ED8"/>
    <w:rsid w:val="00133EB8"/>
    <w:rsid w:val="00136A22"/>
    <w:rsid w:val="00136DDF"/>
    <w:rsid w:val="00137220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A4848"/>
    <w:rsid w:val="001A72A2"/>
    <w:rsid w:val="001B4A79"/>
    <w:rsid w:val="001B6538"/>
    <w:rsid w:val="001C20CC"/>
    <w:rsid w:val="001C2810"/>
    <w:rsid w:val="001C51FB"/>
    <w:rsid w:val="001C6D2C"/>
    <w:rsid w:val="001C6D39"/>
    <w:rsid w:val="001D0F68"/>
    <w:rsid w:val="001D1CE6"/>
    <w:rsid w:val="001D24FB"/>
    <w:rsid w:val="001D4A7A"/>
    <w:rsid w:val="001D72FA"/>
    <w:rsid w:val="001E551C"/>
    <w:rsid w:val="001E5FAC"/>
    <w:rsid w:val="001F00FF"/>
    <w:rsid w:val="001F12DA"/>
    <w:rsid w:val="001F38F4"/>
    <w:rsid w:val="00203C58"/>
    <w:rsid w:val="002051F5"/>
    <w:rsid w:val="0020753A"/>
    <w:rsid w:val="00210C10"/>
    <w:rsid w:val="00213E1F"/>
    <w:rsid w:val="002144DB"/>
    <w:rsid w:val="00223119"/>
    <w:rsid w:val="002236A5"/>
    <w:rsid w:val="00224534"/>
    <w:rsid w:val="00224813"/>
    <w:rsid w:val="0023033F"/>
    <w:rsid w:val="002347A7"/>
    <w:rsid w:val="002349DA"/>
    <w:rsid w:val="00245C4E"/>
    <w:rsid w:val="00247977"/>
    <w:rsid w:val="00247AE8"/>
    <w:rsid w:val="002624B1"/>
    <w:rsid w:val="00265A01"/>
    <w:rsid w:val="00271C9C"/>
    <w:rsid w:val="002753E8"/>
    <w:rsid w:val="00275E44"/>
    <w:rsid w:val="00276CBE"/>
    <w:rsid w:val="0028213F"/>
    <w:rsid w:val="00282E5C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CFD"/>
    <w:rsid w:val="002B3CC7"/>
    <w:rsid w:val="002B433A"/>
    <w:rsid w:val="002B65D4"/>
    <w:rsid w:val="002B6D87"/>
    <w:rsid w:val="002C103C"/>
    <w:rsid w:val="002C4ABC"/>
    <w:rsid w:val="002E4BEB"/>
    <w:rsid w:val="002E6928"/>
    <w:rsid w:val="002F0257"/>
    <w:rsid w:val="002F1CE0"/>
    <w:rsid w:val="002F343C"/>
    <w:rsid w:val="002F3AFB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25B15"/>
    <w:rsid w:val="0033066F"/>
    <w:rsid w:val="0033099F"/>
    <w:rsid w:val="0033166C"/>
    <w:rsid w:val="00332D6E"/>
    <w:rsid w:val="00333BCF"/>
    <w:rsid w:val="003356D4"/>
    <w:rsid w:val="003358BF"/>
    <w:rsid w:val="003409DE"/>
    <w:rsid w:val="00350E3F"/>
    <w:rsid w:val="00351A9D"/>
    <w:rsid w:val="003555FE"/>
    <w:rsid w:val="0035601C"/>
    <w:rsid w:val="00357977"/>
    <w:rsid w:val="003626D7"/>
    <w:rsid w:val="00362D87"/>
    <w:rsid w:val="00362E84"/>
    <w:rsid w:val="00364D6A"/>
    <w:rsid w:val="0036798E"/>
    <w:rsid w:val="00375676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689C"/>
    <w:rsid w:val="003C550C"/>
    <w:rsid w:val="003C5CC7"/>
    <w:rsid w:val="003C7E4F"/>
    <w:rsid w:val="003D2408"/>
    <w:rsid w:val="003D2831"/>
    <w:rsid w:val="003D396C"/>
    <w:rsid w:val="003D5FCC"/>
    <w:rsid w:val="003D682E"/>
    <w:rsid w:val="003D7579"/>
    <w:rsid w:val="003D7E7B"/>
    <w:rsid w:val="003E5969"/>
    <w:rsid w:val="003F27D6"/>
    <w:rsid w:val="003F32C4"/>
    <w:rsid w:val="003F33CB"/>
    <w:rsid w:val="003F6D32"/>
    <w:rsid w:val="004073C2"/>
    <w:rsid w:val="00417D2C"/>
    <w:rsid w:val="00423B64"/>
    <w:rsid w:val="00423F87"/>
    <w:rsid w:val="004248B5"/>
    <w:rsid w:val="00427526"/>
    <w:rsid w:val="00430340"/>
    <w:rsid w:val="004320FA"/>
    <w:rsid w:val="004451DF"/>
    <w:rsid w:val="00445A0E"/>
    <w:rsid w:val="004470F1"/>
    <w:rsid w:val="004477E2"/>
    <w:rsid w:val="004540F2"/>
    <w:rsid w:val="0045781C"/>
    <w:rsid w:val="00465A3B"/>
    <w:rsid w:val="00475248"/>
    <w:rsid w:val="00475594"/>
    <w:rsid w:val="00476356"/>
    <w:rsid w:val="0048206D"/>
    <w:rsid w:val="00490202"/>
    <w:rsid w:val="0049149F"/>
    <w:rsid w:val="004A3B63"/>
    <w:rsid w:val="004A64D4"/>
    <w:rsid w:val="004A7272"/>
    <w:rsid w:val="004B1DAA"/>
    <w:rsid w:val="004B4C97"/>
    <w:rsid w:val="004B7793"/>
    <w:rsid w:val="004C156E"/>
    <w:rsid w:val="004C38EE"/>
    <w:rsid w:val="004C4389"/>
    <w:rsid w:val="004C73AD"/>
    <w:rsid w:val="004C7746"/>
    <w:rsid w:val="004D2CA7"/>
    <w:rsid w:val="004F0877"/>
    <w:rsid w:val="00503534"/>
    <w:rsid w:val="00507883"/>
    <w:rsid w:val="00510981"/>
    <w:rsid w:val="00516648"/>
    <w:rsid w:val="005229C5"/>
    <w:rsid w:val="00522FBD"/>
    <w:rsid w:val="005253ED"/>
    <w:rsid w:val="00530E45"/>
    <w:rsid w:val="00540A42"/>
    <w:rsid w:val="00545574"/>
    <w:rsid w:val="005528D1"/>
    <w:rsid w:val="005538A8"/>
    <w:rsid w:val="00560978"/>
    <w:rsid w:val="00561063"/>
    <w:rsid w:val="005622AE"/>
    <w:rsid w:val="00571B5C"/>
    <w:rsid w:val="005739A2"/>
    <w:rsid w:val="005807B2"/>
    <w:rsid w:val="00586C86"/>
    <w:rsid w:val="00593FA2"/>
    <w:rsid w:val="005A1720"/>
    <w:rsid w:val="005A4F2D"/>
    <w:rsid w:val="005A671C"/>
    <w:rsid w:val="005A6AE9"/>
    <w:rsid w:val="005A778E"/>
    <w:rsid w:val="005B0118"/>
    <w:rsid w:val="005B0E61"/>
    <w:rsid w:val="005B30F2"/>
    <w:rsid w:val="005B47CA"/>
    <w:rsid w:val="005B7BC7"/>
    <w:rsid w:val="005D3D9B"/>
    <w:rsid w:val="005D6445"/>
    <w:rsid w:val="005D672E"/>
    <w:rsid w:val="005D707F"/>
    <w:rsid w:val="005E4267"/>
    <w:rsid w:val="005E6583"/>
    <w:rsid w:val="005E77F2"/>
    <w:rsid w:val="005F05EF"/>
    <w:rsid w:val="005F4D5C"/>
    <w:rsid w:val="005F5FF8"/>
    <w:rsid w:val="00601F95"/>
    <w:rsid w:val="0060364B"/>
    <w:rsid w:val="006051C3"/>
    <w:rsid w:val="00606F0C"/>
    <w:rsid w:val="00607CEF"/>
    <w:rsid w:val="00611936"/>
    <w:rsid w:val="00614413"/>
    <w:rsid w:val="006172D5"/>
    <w:rsid w:val="0062079A"/>
    <w:rsid w:val="006209BD"/>
    <w:rsid w:val="00620D7D"/>
    <w:rsid w:val="00622A6E"/>
    <w:rsid w:val="00622CDF"/>
    <w:rsid w:val="006260B1"/>
    <w:rsid w:val="006270B8"/>
    <w:rsid w:val="00627973"/>
    <w:rsid w:val="00631467"/>
    <w:rsid w:val="00637756"/>
    <w:rsid w:val="00640339"/>
    <w:rsid w:val="00641D35"/>
    <w:rsid w:val="00644FDE"/>
    <w:rsid w:val="00646D54"/>
    <w:rsid w:val="00651CD4"/>
    <w:rsid w:val="00652735"/>
    <w:rsid w:val="00653E2C"/>
    <w:rsid w:val="00654E8E"/>
    <w:rsid w:val="0066062C"/>
    <w:rsid w:val="0066215D"/>
    <w:rsid w:val="00664AF5"/>
    <w:rsid w:val="00666177"/>
    <w:rsid w:val="00670058"/>
    <w:rsid w:val="006824DE"/>
    <w:rsid w:val="00684190"/>
    <w:rsid w:val="00684D72"/>
    <w:rsid w:val="006941BD"/>
    <w:rsid w:val="006A1BF2"/>
    <w:rsid w:val="006A642E"/>
    <w:rsid w:val="006A669A"/>
    <w:rsid w:val="006B323D"/>
    <w:rsid w:val="006C33AA"/>
    <w:rsid w:val="006C3B08"/>
    <w:rsid w:val="006C3DB1"/>
    <w:rsid w:val="006C4292"/>
    <w:rsid w:val="006C7C64"/>
    <w:rsid w:val="006D1564"/>
    <w:rsid w:val="006D413C"/>
    <w:rsid w:val="006F3133"/>
    <w:rsid w:val="006F5665"/>
    <w:rsid w:val="006F5A64"/>
    <w:rsid w:val="006F699C"/>
    <w:rsid w:val="0070660D"/>
    <w:rsid w:val="00712117"/>
    <w:rsid w:val="00714353"/>
    <w:rsid w:val="007212D9"/>
    <w:rsid w:val="00721DF7"/>
    <w:rsid w:val="007264D0"/>
    <w:rsid w:val="00732BF8"/>
    <w:rsid w:val="00732C43"/>
    <w:rsid w:val="00733E7B"/>
    <w:rsid w:val="0073442D"/>
    <w:rsid w:val="00736CF4"/>
    <w:rsid w:val="00741D31"/>
    <w:rsid w:val="007469EA"/>
    <w:rsid w:val="007472F7"/>
    <w:rsid w:val="00753BD9"/>
    <w:rsid w:val="00755B80"/>
    <w:rsid w:val="00756E50"/>
    <w:rsid w:val="00774291"/>
    <w:rsid w:val="00777A6A"/>
    <w:rsid w:val="00781343"/>
    <w:rsid w:val="0078272F"/>
    <w:rsid w:val="00785404"/>
    <w:rsid w:val="00791201"/>
    <w:rsid w:val="00791430"/>
    <w:rsid w:val="007978E8"/>
    <w:rsid w:val="007A381B"/>
    <w:rsid w:val="007A6C8B"/>
    <w:rsid w:val="007B0CCE"/>
    <w:rsid w:val="007B0D6A"/>
    <w:rsid w:val="007B2BAA"/>
    <w:rsid w:val="007B6505"/>
    <w:rsid w:val="007D068B"/>
    <w:rsid w:val="007D32C0"/>
    <w:rsid w:val="007D5540"/>
    <w:rsid w:val="007D6142"/>
    <w:rsid w:val="007D77D7"/>
    <w:rsid w:val="007E19F7"/>
    <w:rsid w:val="007E585D"/>
    <w:rsid w:val="007E6BF1"/>
    <w:rsid w:val="007F159A"/>
    <w:rsid w:val="007F353B"/>
    <w:rsid w:val="007F592E"/>
    <w:rsid w:val="007F5AFF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30EE"/>
    <w:rsid w:val="008454B9"/>
    <w:rsid w:val="00846313"/>
    <w:rsid w:val="00847F07"/>
    <w:rsid w:val="00850673"/>
    <w:rsid w:val="008510B7"/>
    <w:rsid w:val="00854328"/>
    <w:rsid w:val="00855F32"/>
    <w:rsid w:val="008626DE"/>
    <w:rsid w:val="0086509F"/>
    <w:rsid w:val="0086758C"/>
    <w:rsid w:val="00867DEA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5F46"/>
    <w:rsid w:val="008A65D9"/>
    <w:rsid w:val="008B052F"/>
    <w:rsid w:val="008B54BF"/>
    <w:rsid w:val="008B65D5"/>
    <w:rsid w:val="008C073B"/>
    <w:rsid w:val="008C30A4"/>
    <w:rsid w:val="008C40B7"/>
    <w:rsid w:val="008D03AC"/>
    <w:rsid w:val="008D0DEE"/>
    <w:rsid w:val="008D26CF"/>
    <w:rsid w:val="008D3BEC"/>
    <w:rsid w:val="008D4DEA"/>
    <w:rsid w:val="008D7E0F"/>
    <w:rsid w:val="008E6D8E"/>
    <w:rsid w:val="008F0BAD"/>
    <w:rsid w:val="008F5D90"/>
    <w:rsid w:val="00904119"/>
    <w:rsid w:val="00914475"/>
    <w:rsid w:val="009231DC"/>
    <w:rsid w:val="00932B8E"/>
    <w:rsid w:val="00941FC2"/>
    <w:rsid w:val="00942352"/>
    <w:rsid w:val="00963891"/>
    <w:rsid w:val="00971B7E"/>
    <w:rsid w:val="009752EB"/>
    <w:rsid w:val="00977FB5"/>
    <w:rsid w:val="00990AA2"/>
    <w:rsid w:val="00993338"/>
    <w:rsid w:val="0099380C"/>
    <w:rsid w:val="00996C60"/>
    <w:rsid w:val="009A2306"/>
    <w:rsid w:val="009A2334"/>
    <w:rsid w:val="009A332C"/>
    <w:rsid w:val="009B1AFA"/>
    <w:rsid w:val="009B5986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0D89"/>
    <w:rsid w:val="00A04EFC"/>
    <w:rsid w:val="00A05EB1"/>
    <w:rsid w:val="00A06567"/>
    <w:rsid w:val="00A07107"/>
    <w:rsid w:val="00A07AFC"/>
    <w:rsid w:val="00A1099A"/>
    <w:rsid w:val="00A10A75"/>
    <w:rsid w:val="00A12E67"/>
    <w:rsid w:val="00A14A64"/>
    <w:rsid w:val="00A15754"/>
    <w:rsid w:val="00A174B1"/>
    <w:rsid w:val="00A219D1"/>
    <w:rsid w:val="00A21A8C"/>
    <w:rsid w:val="00A227DF"/>
    <w:rsid w:val="00A22DE9"/>
    <w:rsid w:val="00A260DA"/>
    <w:rsid w:val="00A349DC"/>
    <w:rsid w:val="00A35F70"/>
    <w:rsid w:val="00A36A38"/>
    <w:rsid w:val="00A37BF4"/>
    <w:rsid w:val="00A4140B"/>
    <w:rsid w:val="00A51640"/>
    <w:rsid w:val="00A51B6D"/>
    <w:rsid w:val="00A51F2E"/>
    <w:rsid w:val="00A54A93"/>
    <w:rsid w:val="00A56FC7"/>
    <w:rsid w:val="00A62567"/>
    <w:rsid w:val="00A63D03"/>
    <w:rsid w:val="00A662FB"/>
    <w:rsid w:val="00A66946"/>
    <w:rsid w:val="00A67EFD"/>
    <w:rsid w:val="00A706C4"/>
    <w:rsid w:val="00A70803"/>
    <w:rsid w:val="00A715D8"/>
    <w:rsid w:val="00A74573"/>
    <w:rsid w:val="00A74D9E"/>
    <w:rsid w:val="00A77061"/>
    <w:rsid w:val="00A82D05"/>
    <w:rsid w:val="00A8613A"/>
    <w:rsid w:val="00A90BEB"/>
    <w:rsid w:val="00AA2140"/>
    <w:rsid w:val="00AC2207"/>
    <w:rsid w:val="00AC3FB2"/>
    <w:rsid w:val="00AC795C"/>
    <w:rsid w:val="00AD0A2B"/>
    <w:rsid w:val="00AD10E3"/>
    <w:rsid w:val="00AD340D"/>
    <w:rsid w:val="00AD3853"/>
    <w:rsid w:val="00AD6BEF"/>
    <w:rsid w:val="00AE23F8"/>
    <w:rsid w:val="00AE4C59"/>
    <w:rsid w:val="00AF0325"/>
    <w:rsid w:val="00AF3263"/>
    <w:rsid w:val="00AF4588"/>
    <w:rsid w:val="00B03ECC"/>
    <w:rsid w:val="00B06841"/>
    <w:rsid w:val="00B10E72"/>
    <w:rsid w:val="00B14592"/>
    <w:rsid w:val="00B16AC7"/>
    <w:rsid w:val="00B21CF3"/>
    <w:rsid w:val="00B235C2"/>
    <w:rsid w:val="00B26877"/>
    <w:rsid w:val="00B34A68"/>
    <w:rsid w:val="00B36161"/>
    <w:rsid w:val="00B370E6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73B6"/>
    <w:rsid w:val="00B67A13"/>
    <w:rsid w:val="00B7184F"/>
    <w:rsid w:val="00B74A14"/>
    <w:rsid w:val="00B822FE"/>
    <w:rsid w:val="00B901A7"/>
    <w:rsid w:val="00B92DE1"/>
    <w:rsid w:val="00BA3605"/>
    <w:rsid w:val="00BB224F"/>
    <w:rsid w:val="00BC0905"/>
    <w:rsid w:val="00BC520C"/>
    <w:rsid w:val="00BD1344"/>
    <w:rsid w:val="00BD4982"/>
    <w:rsid w:val="00BD56A7"/>
    <w:rsid w:val="00BE2633"/>
    <w:rsid w:val="00BE3B3A"/>
    <w:rsid w:val="00BE3FAE"/>
    <w:rsid w:val="00BF065C"/>
    <w:rsid w:val="00BF3324"/>
    <w:rsid w:val="00C02490"/>
    <w:rsid w:val="00C02836"/>
    <w:rsid w:val="00C07934"/>
    <w:rsid w:val="00C10E29"/>
    <w:rsid w:val="00C12E51"/>
    <w:rsid w:val="00C14ADB"/>
    <w:rsid w:val="00C22618"/>
    <w:rsid w:val="00C258BA"/>
    <w:rsid w:val="00C330FE"/>
    <w:rsid w:val="00C373CD"/>
    <w:rsid w:val="00C45F33"/>
    <w:rsid w:val="00C46087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3E9B"/>
    <w:rsid w:val="00C707CB"/>
    <w:rsid w:val="00C77549"/>
    <w:rsid w:val="00C812B7"/>
    <w:rsid w:val="00C81C49"/>
    <w:rsid w:val="00C83344"/>
    <w:rsid w:val="00C838EA"/>
    <w:rsid w:val="00C84661"/>
    <w:rsid w:val="00C86B5A"/>
    <w:rsid w:val="00C96CC7"/>
    <w:rsid w:val="00C97833"/>
    <w:rsid w:val="00CA5C74"/>
    <w:rsid w:val="00CB3225"/>
    <w:rsid w:val="00CC43B9"/>
    <w:rsid w:val="00CD0E6F"/>
    <w:rsid w:val="00CD1CF7"/>
    <w:rsid w:val="00CD27AF"/>
    <w:rsid w:val="00CD4309"/>
    <w:rsid w:val="00CD6670"/>
    <w:rsid w:val="00CE2F9D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06E13"/>
    <w:rsid w:val="00D12486"/>
    <w:rsid w:val="00D132E7"/>
    <w:rsid w:val="00D235B4"/>
    <w:rsid w:val="00D24598"/>
    <w:rsid w:val="00D335D0"/>
    <w:rsid w:val="00D33AAF"/>
    <w:rsid w:val="00D34470"/>
    <w:rsid w:val="00D3705C"/>
    <w:rsid w:val="00D371D2"/>
    <w:rsid w:val="00D44F92"/>
    <w:rsid w:val="00D52E08"/>
    <w:rsid w:val="00D60007"/>
    <w:rsid w:val="00D625AB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87EE0"/>
    <w:rsid w:val="00D93BFA"/>
    <w:rsid w:val="00DA21FE"/>
    <w:rsid w:val="00DA33BF"/>
    <w:rsid w:val="00DA3762"/>
    <w:rsid w:val="00DA46F7"/>
    <w:rsid w:val="00DA57DB"/>
    <w:rsid w:val="00DB1287"/>
    <w:rsid w:val="00DB4D49"/>
    <w:rsid w:val="00DB603D"/>
    <w:rsid w:val="00DC2AC4"/>
    <w:rsid w:val="00DD25DE"/>
    <w:rsid w:val="00DD5098"/>
    <w:rsid w:val="00DD791E"/>
    <w:rsid w:val="00DE4697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108C5"/>
    <w:rsid w:val="00E15600"/>
    <w:rsid w:val="00E16928"/>
    <w:rsid w:val="00E16F0C"/>
    <w:rsid w:val="00E2319A"/>
    <w:rsid w:val="00E367B2"/>
    <w:rsid w:val="00E437EE"/>
    <w:rsid w:val="00E574CF"/>
    <w:rsid w:val="00E63D6E"/>
    <w:rsid w:val="00E66164"/>
    <w:rsid w:val="00E66849"/>
    <w:rsid w:val="00E70E44"/>
    <w:rsid w:val="00E71660"/>
    <w:rsid w:val="00E72B56"/>
    <w:rsid w:val="00E8016B"/>
    <w:rsid w:val="00E83430"/>
    <w:rsid w:val="00E85C16"/>
    <w:rsid w:val="00E970DC"/>
    <w:rsid w:val="00EA0936"/>
    <w:rsid w:val="00EA4B7A"/>
    <w:rsid w:val="00EB0A07"/>
    <w:rsid w:val="00EB3003"/>
    <w:rsid w:val="00EC7755"/>
    <w:rsid w:val="00EC7EF6"/>
    <w:rsid w:val="00EE015B"/>
    <w:rsid w:val="00EE06E6"/>
    <w:rsid w:val="00EE4049"/>
    <w:rsid w:val="00EE6910"/>
    <w:rsid w:val="00EF4EA3"/>
    <w:rsid w:val="00F001B0"/>
    <w:rsid w:val="00F001E0"/>
    <w:rsid w:val="00F00F93"/>
    <w:rsid w:val="00F0798B"/>
    <w:rsid w:val="00F07DA4"/>
    <w:rsid w:val="00F10745"/>
    <w:rsid w:val="00F1271A"/>
    <w:rsid w:val="00F203C0"/>
    <w:rsid w:val="00F227D9"/>
    <w:rsid w:val="00F23DE2"/>
    <w:rsid w:val="00F27347"/>
    <w:rsid w:val="00F276CC"/>
    <w:rsid w:val="00F27C23"/>
    <w:rsid w:val="00F3012F"/>
    <w:rsid w:val="00F3608B"/>
    <w:rsid w:val="00F37936"/>
    <w:rsid w:val="00F545F0"/>
    <w:rsid w:val="00F573F2"/>
    <w:rsid w:val="00F60B91"/>
    <w:rsid w:val="00F637C0"/>
    <w:rsid w:val="00F64AB0"/>
    <w:rsid w:val="00F667E4"/>
    <w:rsid w:val="00F673CE"/>
    <w:rsid w:val="00F85304"/>
    <w:rsid w:val="00F966B7"/>
    <w:rsid w:val="00FB0D0D"/>
    <w:rsid w:val="00FB3A60"/>
    <w:rsid w:val="00FB3AD3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D3144"/>
    <w:rsid w:val="00FD51DC"/>
    <w:rsid w:val="00FD61C9"/>
    <w:rsid w:val="00FD6C00"/>
    <w:rsid w:val="00FD6E8D"/>
    <w:rsid w:val="00FE0642"/>
    <w:rsid w:val="00FE2864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pre">
    <w:name w:val="pre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NzovChar">
    <w:name w:val="Názov Char"/>
    <w:link w:val="Nzov"/>
    <w:uiPriority w:val="99"/>
    <w:qFormat/>
    <w:locked/>
    <w:rsid w:val="0073538F"/>
    <w:rPr>
      <w:rFonts w:ascii="Tahoma" w:hAnsi="Tahoma"/>
      <w:b/>
      <w:szCs w:val="24"/>
      <w:lang w:eastAsia="ar-SA"/>
    </w:rPr>
  </w:style>
  <w:style w:type="paragraph" w:styleId="Nzov">
    <w:name w:val="Title"/>
    <w:basedOn w:val="Nadpis"/>
    <w:link w:val="NzovChar"/>
    <w:uiPriority w:val="99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59"/>
    <w:rsid w:val="00C978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atabuka"/>
    <w:next w:val="Mriekatabuky"/>
    <w:uiPriority w:val="59"/>
    <w:rsid w:val="00C978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atabuka"/>
    <w:next w:val="Mriekatabuky"/>
    <w:uiPriority w:val="59"/>
    <w:rsid w:val="00C978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97833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97833"/>
    <w:rPr>
      <w:color w:val="605E5C"/>
      <w:shd w:val="clear" w:color="auto" w:fill="E1DFDD"/>
    </w:rPr>
  </w:style>
  <w:style w:type="paragraph" w:customStyle="1" w:styleId="m8780709641619322707gmail-zkladntext21">
    <w:name w:val="m_8780709641619322707gmail-zkladntext21"/>
    <w:basedOn w:val="Normlny"/>
    <w:rsid w:val="00F673CE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92F0-2D9E-4C0C-BB31-14A53647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2544</Words>
  <Characters>14506</Characters>
  <Application>Microsoft Office Word</Application>
  <DocSecurity>0</DocSecurity>
  <Lines>120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2022-06-17T14:16:00Z</cp:lastPrinted>
  <dcterms:created xsi:type="dcterms:W3CDTF">2022-06-17T14:19:00Z</dcterms:created>
  <dcterms:modified xsi:type="dcterms:W3CDTF">2022-06-17T14:22:00Z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